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58" w:rsidRDefault="00E31B58">
      <w:pPr>
        <w:framePr w:w="1327" w:hSpace="180" w:wrap="auto" w:vAnchor="text" w:hAnchor="page" w:x="1005" w:y="157"/>
        <w:rPr>
          <w:color w:val="000000"/>
        </w:rPr>
      </w:pPr>
    </w:p>
    <w:p w:rsidR="00A641A7" w:rsidRDefault="00A641A7" w:rsidP="00A641A7">
      <w:pPr>
        <w:jc w:val="center"/>
      </w:pPr>
      <w:r>
        <w:t>ПЛАН</w:t>
      </w:r>
    </w:p>
    <w:p w:rsidR="00A641A7" w:rsidRDefault="00A641A7" w:rsidP="00A641A7">
      <w:pPr>
        <w:jc w:val="center"/>
      </w:pPr>
      <w:r>
        <w:t>нормативно-технического  сопровождения  разработки програм</w:t>
      </w:r>
      <w:r w:rsidR="00116607">
        <w:t>мы сбора материалов для создания  экспозиций</w:t>
      </w:r>
    </w:p>
    <w:p w:rsidR="00A641A7" w:rsidRDefault="00A641A7" w:rsidP="00A641A7">
      <w:pPr>
        <w:pStyle w:val="2"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891"/>
        <w:gridCol w:w="4394"/>
        <w:gridCol w:w="1843"/>
        <w:gridCol w:w="1701"/>
      </w:tblGrid>
      <w:tr w:rsidR="000F3641" w:rsidTr="000F3641">
        <w:trPr>
          <w:trHeight w:val="12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Номер</w:t>
            </w:r>
          </w:p>
          <w:p w:rsidR="000F3641" w:rsidRDefault="000F3641">
            <w:pPr>
              <w:jc w:val="center"/>
            </w:pPr>
            <w:r>
              <w:t>исходящего</w:t>
            </w:r>
          </w:p>
          <w:p w:rsidR="000F3641" w:rsidRDefault="000F3641">
            <w:pPr>
              <w:jc w:val="center"/>
              <w:rPr>
                <w:sz w:val="28"/>
              </w:rPr>
            </w:pPr>
            <w:r>
              <w:t>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Pr="00FA50AB" w:rsidRDefault="000F3641">
            <w:pPr>
              <w:pStyle w:val="1"/>
              <w:rPr>
                <w:sz w:val="28"/>
                <w:u w:val="none"/>
                <w:lang w:val="ru-RU" w:eastAsia="ru-RU"/>
              </w:rPr>
            </w:pPr>
            <w:r w:rsidRPr="00FA50AB">
              <w:rPr>
                <w:sz w:val="28"/>
                <w:u w:val="none"/>
                <w:lang w:val="ru-RU" w:eastAsia="ru-RU"/>
              </w:rPr>
              <w:t>Номер и наименование</w:t>
            </w:r>
          </w:p>
          <w:p w:rsidR="000F3641" w:rsidRDefault="000F3641">
            <w:pPr>
              <w:jc w:val="center"/>
              <w:rPr>
                <w:sz w:val="28"/>
              </w:rPr>
            </w:pPr>
            <w:r>
              <w:t>стандарта, проекта и содержание 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Срок выполнения отделы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Отметка о выполнении</w:t>
            </w:r>
          </w:p>
        </w:tc>
      </w:tr>
      <w:tr w:rsidR="000F3641" w:rsidTr="000F3641">
        <w:trPr>
          <w:trHeight w:val="148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sz w:val="28"/>
                <w:szCs w:val="20"/>
                <w:lang w:val="ru-RU" w:eastAsia="ru-RU"/>
              </w:rPr>
            </w:pPr>
          </w:p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  <w:p w:rsidR="000F3641" w:rsidRPr="00FA50AB" w:rsidRDefault="00122D99" w:rsidP="00122D99">
            <w:pPr>
              <w:pStyle w:val="30"/>
              <w:rPr>
                <w:lang w:val="ru-RU" w:eastAsia="ru-RU"/>
              </w:rPr>
            </w:pPr>
            <w:r w:rsidRPr="00FA50AB">
              <w:rPr>
                <w:lang w:val="ru-RU" w:eastAsia="ru-RU"/>
              </w:rPr>
              <w:t>1</w:t>
            </w:r>
          </w:p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Cs w:val="24"/>
                <w:u w:val="single"/>
              </w:rPr>
            </w:pPr>
          </w:p>
          <w:p w:rsidR="000F3641" w:rsidRDefault="000F3641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1. РАБОТА ПО РАСПОРЯЖЕНИЯМ</w:t>
            </w:r>
          </w:p>
          <w:p w:rsidR="000F3641" w:rsidRDefault="000F3641">
            <w:pPr>
              <w:jc w:val="both"/>
              <w:rPr>
                <w:sz w:val="28"/>
                <w:szCs w:val="28"/>
              </w:rPr>
            </w:pPr>
          </w:p>
          <w:p w:rsidR="000F3641" w:rsidRDefault="000F3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22D99">
              <w:rPr>
                <w:szCs w:val="28"/>
              </w:rPr>
              <w:t xml:space="preserve">Подготовить книгу учета материалов для формирования  коллекций фондов . </w:t>
            </w:r>
          </w:p>
          <w:p w:rsidR="000F3641" w:rsidRDefault="000F3641">
            <w:pPr>
              <w:jc w:val="both"/>
              <w:rPr>
                <w:szCs w:val="28"/>
              </w:rPr>
            </w:pPr>
          </w:p>
          <w:p w:rsidR="000F3641" w:rsidRDefault="000F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  <w:p w:rsidR="000F3641" w:rsidRDefault="000F3641">
            <w:pPr>
              <w:jc w:val="center"/>
            </w:pPr>
          </w:p>
          <w:p w:rsidR="000F3641" w:rsidRDefault="000F3641">
            <w:pPr>
              <w:jc w:val="center"/>
            </w:pPr>
          </w:p>
          <w:p w:rsidR="000F3641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  <w:p w:rsidR="000F3641" w:rsidRDefault="000F3641">
            <w:pPr>
              <w:jc w:val="both"/>
            </w:pPr>
          </w:p>
          <w:p w:rsidR="000F3641" w:rsidRDefault="000F3641">
            <w:pPr>
              <w:jc w:val="both"/>
            </w:pPr>
          </w:p>
          <w:p w:rsidR="000F3641" w:rsidRDefault="000F3641">
            <w:pPr>
              <w:jc w:val="both"/>
              <w:rPr>
                <w:sz w:val="28"/>
              </w:rPr>
            </w:pPr>
            <w:r>
              <w:t>Переходящ.</w:t>
            </w:r>
          </w:p>
        </w:tc>
      </w:tr>
      <w:tr w:rsidR="000F3641" w:rsidTr="00A641A7">
        <w:trPr>
          <w:trHeight w:val="91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rPr>
                <w:sz w:val="28"/>
              </w:rPr>
            </w:pPr>
          </w:p>
          <w:p w:rsidR="000F3641" w:rsidRDefault="000F3641">
            <w:pPr>
              <w:jc w:val="center"/>
            </w:pPr>
          </w:p>
          <w:p w:rsidR="000F3641" w:rsidRDefault="000F3641">
            <w:pPr>
              <w:jc w:val="center"/>
            </w:pPr>
          </w:p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trHeight w:val="60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sz w:val="28"/>
                <w:szCs w:val="20"/>
                <w:lang w:val="ru-RU" w:eastAsia="ru-RU"/>
              </w:rPr>
            </w:pPr>
          </w:p>
          <w:p w:rsidR="000F3641" w:rsidRDefault="00122D99" w:rsidP="00122D99">
            <w:pPr>
              <w:jc w:val="center"/>
            </w:pPr>
            <w:r>
              <w:t>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ind w:firstLine="436"/>
              <w:jc w:val="both"/>
              <w:rPr>
                <w:sz w:val="28"/>
                <w:szCs w:val="28"/>
              </w:rPr>
            </w:pPr>
          </w:p>
          <w:p w:rsidR="00122D99" w:rsidRDefault="00122D99" w:rsidP="00122D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Подготовить книгу </w:t>
            </w:r>
            <w:r w:rsidR="003A5387">
              <w:rPr>
                <w:szCs w:val="28"/>
              </w:rPr>
              <w:t xml:space="preserve">Для регистрации заявок на посещения и ознакомления с </w:t>
            </w:r>
            <w:r>
              <w:rPr>
                <w:szCs w:val="28"/>
              </w:rPr>
              <w:t xml:space="preserve"> материал</w:t>
            </w:r>
            <w:r w:rsidR="003A5387">
              <w:rPr>
                <w:szCs w:val="28"/>
              </w:rPr>
              <w:t>ами по формированию</w:t>
            </w:r>
            <w:r>
              <w:rPr>
                <w:szCs w:val="28"/>
              </w:rPr>
              <w:t xml:space="preserve">  коллекций фондов . </w:t>
            </w:r>
          </w:p>
          <w:p w:rsidR="00122D99" w:rsidRDefault="00122D99" w:rsidP="00122D99">
            <w:pPr>
              <w:jc w:val="both"/>
              <w:rPr>
                <w:szCs w:val="28"/>
              </w:rPr>
            </w:pPr>
          </w:p>
          <w:p w:rsidR="000F3641" w:rsidRDefault="000F3641" w:rsidP="003A5387">
            <w:pPr>
              <w:ind w:firstLine="43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  <w:p w:rsidR="000F3641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31.12.12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A641A7">
        <w:trPr>
          <w:trHeight w:val="1803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trHeight w:val="69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sz w:val="28"/>
                <w:szCs w:val="20"/>
                <w:lang w:val="ru-RU" w:eastAsia="ru-RU"/>
              </w:rPr>
            </w:pPr>
          </w:p>
          <w:p w:rsidR="000F3641" w:rsidRPr="00FA50AB" w:rsidRDefault="003A5387">
            <w:pPr>
              <w:pStyle w:val="30"/>
              <w:rPr>
                <w:lang w:val="ru-RU" w:eastAsia="ru-RU"/>
              </w:rPr>
            </w:pPr>
            <w:r w:rsidRPr="00FA50AB">
              <w:rPr>
                <w:lang w:val="ru-RU" w:eastAsia="ru-RU"/>
              </w:rPr>
              <w:t>3</w:t>
            </w:r>
          </w:p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  <w:szCs w:val="28"/>
              </w:rPr>
            </w:pPr>
          </w:p>
          <w:p w:rsidR="000F3641" w:rsidRPr="003A5387" w:rsidRDefault="000F3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A5387">
              <w:rPr>
                <w:szCs w:val="28"/>
              </w:rPr>
              <w:t xml:space="preserve">Подготовить книгу для регистрации отзывов 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31.12.12</w:t>
            </w:r>
          </w:p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A641A7">
        <w:trPr>
          <w:trHeight w:val="154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3A5387">
        <w:trPr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</w:tr>
    </w:tbl>
    <w:p w:rsidR="000F3641" w:rsidRDefault="000F3641" w:rsidP="000F3641">
      <w:pPr>
        <w:rPr>
          <w:sz w:val="28"/>
        </w:rPr>
      </w:pPr>
      <w:r>
        <w:br w:type="page"/>
      </w:r>
    </w:p>
    <w:p w:rsidR="000F3641" w:rsidRDefault="000F3641" w:rsidP="000F3641">
      <w:pPr>
        <w:jc w:val="center"/>
        <w:outlineLvl w:val="0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891"/>
        <w:gridCol w:w="4394"/>
        <w:gridCol w:w="1843"/>
        <w:gridCol w:w="1984"/>
      </w:tblGrid>
      <w:tr w:rsidR="000F3641" w:rsidTr="00D404E0">
        <w:trPr>
          <w:trHeight w:val="12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Номер</w:t>
            </w:r>
          </w:p>
          <w:p w:rsidR="000F3641" w:rsidRDefault="000F3641">
            <w:pPr>
              <w:jc w:val="center"/>
            </w:pPr>
            <w:r>
              <w:t>исходящего</w:t>
            </w:r>
          </w:p>
          <w:p w:rsidR="000F3641" w:rsidRDefault="000F3641">
            <w:pPr>
              <w:jc w:val="center"/>
              <w:rPr>
                <w:sz w:val="28"/>
              </w:rPr>
            </w:pPr>
            <w:r>
              <w:t>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Pr="00FA50AB" w:rsidRDefault="000F3641">
            <w:pPr>
              <w:pStyle w:val="1"/>
              <w:rPr>
                <w:sz w:val="28"/>
                <w:u w:val="none"/>
                <w:lang w:val="ru-RU" w:eastAsia="ru-RU"/>
              </w:rPr>
            </w:pPr>
            <w:r w:rsidRPr="00FA50AB">
              <w:rPr>
                <w:sz w:val="28"/>
                <w:u w:val="none"/>
                <w:lang w:val="ru-RU" w:eastAsia="ru-RU"/>
              </w:rPr>
              <w:t>Номер и наименование</w:t>
            </w:r>
          </w:p>
          <w:p w:rsidR="000F3641" w:rsidRDefault="000F3641">
            <w:pPr>
              <w:jc w:val="center"/>
              <w:rPr>
                <w:sz w:val="28"/>
              </w:rPr>
            </w:pPr>
            <w:r>
              <w:t>стандарта, проекта и содержание 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Срок выполнения отделы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Отметка о выполнении</w:t>
            </w:r>
          </w:p>
        </w:tc>
      </w:tr>
      <w:tr w:rsidR="000F3641" w:rsidTr="00D404E0">
        <w:trPr>
          <w:trHeight w:val="656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641" w:rsidRPr="00FA50AB" w:rsidRDefault="000F3641" w:rsidP="003A5387">
            <w:pPr>
              <w:pStyle w:val="30"/>
              <w:rPr>
                <w:sz w:val="28"/>
                <w:lang w:val="ru-RU" w:eastAsia="ru-RU"/>
              </w:rPr>
            </w:pPr>
            <w:r w:rsidRPr="00FA50AB">
              <w:rPr>
                <w:lang w:val="ru-RU" w:eastAsia="ru-RU"/>
              </w:rPr>
              <w:t>4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641" w:rsidRDefault="000F3641">
            <w:pPr>
              <w:ind w:firstLine="436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Разработать   и   представить   1-ую  редакцию   проекта  </w:t>
            </w:r>
            <w:r w:rsidR="003A5387">
              <w:rPr>
                <w:szCs w:val="28"/>
              </w:rPr>
              <w:t xml:space="preserve">Положения по Фондовой работе </w:t>
            </w:r>
            <w:r>
              <w:rPr>
                <w:szCs w:val="28"/>
              </w:rPr>
              <w:t xml:space="preserve">   </w:t>
            </w:r>
          </w:p>
          <w:p w:rsidR="000F3641" w:rsidRDefault="000F3641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«Порядок подготовки документации для внесения </w:t>
            </w:r>
            <w:r w:rsidR="003A5387">
              <w:rPr>
                <w:szCs w:val="28"/>
              </w:rPr>
              <w:t xml:space="preserve">в коллекцию фондов </w:t>
            </w:r>
            <w:r>
              <w:rPr>
                <w:szCs w:val="28"/>
              </w:rPr>
              <w:t>информации</w:t>
            </w:r>
            <w:r w:rsidR="003A5387">
              <w:rPr>
                <w:szCs w:val="28"/>
              </w:rPr>
              <w:t xml:space="preserve"> ( комплектование, учет, хранение, изучение )</w:t>
            </w:r>
            <w:r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 31.10.12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both"/>
              <w:rPr>
                <w:sz w:val="28"/>
              </w:rPr>
            </w:pPr>
            <w:r>
              <w:t>Переходящ.</w:t>
            </w:r>
          </w:p>
        </w:tc>
      </w:tr>
      <w:tr w:rsidR="000F3641" w:rsidTr="00D404E0">
        <w:trPr>
          <w:trHeight w:val="17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rPr>
                <w:sz w:val="28"/>
              </w:rPr>
            </w:pPr>
          </w:p>
          <w:p w:rsidR="000F3641" w:rsidRDefault="000F3641">
            <w:pPr>
              <w:jc w:val="center"/>
            </w:pPr>
          </w:p>
          <w:p w:rsidR="000F3641" w:rsidRDefault="000F3641">
            <w:pPr>
              <w:jc w:val="center"/>
            </w:pPr>
          </w:p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Pr="00D404E0" w:rsidRDefault="00D404E0">
            <w:pPr>
              <w:jc w:val="both"/>
              <w:rPr>
                <w:sz w:val="20"/>
              </w:rPr>
            </w:pPr>
            <w:r w:rsidRPr="00D404E0">
              <w:rPr>
                <w:sz w:val="20"/>
              </w:rPr>
              <w:t xml:space="preserve">Подготовлен пакет материалов </w:t>
            </w:r>
            <w:r>
              <w:rPr>
                <w:sz w:val="20"/>
              </w:rPr>
              <w:t>в рамках предложений при публичных слушаниях по проекту решения муниципального Собрания «О бюджете ВМО Щукино в городе Москва на 2012 г. » по созданию Музея района Щукино в электронном исполнении.</w:t>
            </w:r>
          </w:p>
        </w:tc>
      </w:tr>
      <w:tr w:rsidR="000F3641" w:rsidTr="00D404E0">
        <w:trPr>
          <w:trHeight w:val="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</w:tr>
      <w:tr w:rsidR="000F3641" w:rsidTr="00D404E0">
        <w:trPr>
          <w:trHeight w:val="189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sz w:val="28"/>
                <w:szCs w:val="20"/>
                <w:lang w:val="ru-RU" w:eastAsia="ru-RU"/>
              </w:rPr>
            </w:pPr>
          </w:p>
          <w:p w:rsidR="000F3641" w:rsidRPr="00FA50AB" w:rsidRDefault="000F3641" w:rsidP="004F4B0B">
            <w:pPr>
              <w:pStyle w:val="30"/>
              <w:rPr>
                <w:lang w:val="ru-RU" w:eastAsia="ru-RU"/>
              </w:rPr>
            </w:pPr>
            <w:r w:rsidRPr="00FA50AB">
              <w:rPr>
                <w:lang w:val="ru-RU" w:eastAsia="ru-RU"/>
              </w:rPr>
              <w:t>5</w:t>
            </w:r>
          </w:p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  <w:szCs w:val="28"/>
              </w:rPr>
            </w:pPr>
          </w:p>
          <w:p w:rsidR="000F3641" w:rsidRDefault="000F3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F4B0B">
              <w:rPr>
                <w:szCs w:val="28"/>
              </w:rPr>
              <w:t>-Подготовить  первую редакцию положения о порядке формирования музейных ценностей :</w:t>
            </w:r>
          </w:p>
          <w:p w:rsidR="004F4B0B" w:rsidRDefault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-коллекции предметов;</w:t>
            </w:r>
          </w:p>
          <w:p w:rsidR="004F4B0B" w:rsidRDefault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-фонд архиологический;</w:t>
            </w:r>
          </w:p>
          <w:p w:rsidR="004F4B0B" w:rsidRDefault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5283D">
              <w:rPr>
                <w:szCs w:val="28"/>
              </w:rPr>
              <w:t>фонд местного самоуправления;</w:t>
            </w:r>
          </w:p>
          <w:p w:rsidR="004F4B0B" w:rsidRDefault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-фотоархив</w:t>
            </w:r>
            <w:r w:rsidR="00CC4644">
              <w:rPr>
                <w:szCs w:val="28"/>
              </w:rPr>
              <w:t xml:space="preserve"> </w:t>
            </w:r>
            <w:r>
              <w:rPr>
                <w:szCs w:val="28"/>
              </w:rPr>
              <w:t>(исторический и современный);</w:t>
            </w:r>
          </w:p>
          <w:p w:rsidR="004F4B0B" w:rsidRDefault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E3A9C">
              <w:rPr>
                <w:szCs w:val="28"/>
              </w:rPr>
              <w:t>фонд «Редкая книга»;</w:t>
            </w:r>
          </w:p>
          <w:p w:rsidR="008E3A9C" w:rsidRDefault="008E3A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-фонд «героев района»</w:t>
            </w:r>
            <w:r w:rsidR="00AF6505">
              <w:rPr>
                <w:szCs w:val="28"/>
              </w:rPr>
              <w:t>;</w:t>
            </w:r>
          </w:p>
          <w:p w:rsidR="00AF6505" w:rsidRDefault="00AF65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-фонд «почетных жителей района»</w:t>
            </w:r>
          </w:p>
          <w:p w:rsidR="008E3A9C" w:rsidRDefault="00CC46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--Фонд фотографий старой</w:t>
            </w:r>
            <w:r w:rsidR="0025283D">
              <w:rPr>
                <w:szCs w:val="28"/>
              </w:rPr>
              <w:t xml:space="preserve"> </w:t>
            </w:r>
            <w:r>
              <w:rPr>
                <w:szCs w:val="28"/>
              </w:rPr>
              <w:t>Москвы (района);</w:t>
            </w:r>
          </w:p>
          <w:p w:rsidR="00CC4644" w:rsidRDefault="00CC46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-Фонд фотогаллерея;</w:t>
            </w:r>
          </w:p>
          <w:p w:rsidR="00CC4644" w:rsidRDefault="00CC46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-Фонд(види,аудизаписей);</w:t>
            </w:r>
          </w:p>
          <w:p w:rsidR="004F4B0B" w:rsidRDefault="00252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-фонд изобразительных материалов;</w:t>
            </w:r>
          </w:p>
          <w:p w:rsidR="004F4B0B" w:rsidRDefault="004F4B0B">
            <w:pPr>
              <w:jc w:val="both"/>
              <w:rPr>
                <w:szCs w:val="28"/>
              </w:rPr>
            </w:pPr>
          </w:p>
          <w:p w:rsidR="000F030A" w:rsidRDefault="000F030A">
            <w:pPr>
              <w:jc w:val="both"/>
              <w:rPr>
                <w:szCs w:val="28"/>
              </w:rPr>
            </w:pPr>
          </w:p>
          <w:p w:rsidR="004F4B0B" w:rsidRDefault="004F4B0B" w:rsidP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-Подготовить  первую редакцию положения о финансировании развития музейной деятельности.</w:t>
            </w:r>
          </w:p>
          <w:p w:rsidR="000F3641" w:rsidRDefault="000F3641" w:rsidP="004F4B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  <w:p w:rsidR="000F3641" w:rsidRDefault="00D61D7C">
            <w:pPr>
              <w:jc w:val="center"/>
              <w:rPr>
                <w:sz w:val="28"/>
              </w:rPr>
            </w:pPr>
            <w:r>
              <w:t>01.08.12</w:t>
            </w:r>
            <w:r w:rsidR="004F4B0B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D404E0">
            <w:pPr>
              <w:jc w:val="both"/>
              <w:rPr>
                <w:sz w:val="20"/>
              </w:rPr>
            </w:pPr>
            <w:r w:rsidRPr="00D404E0">
              <w:rPr>
                <w:sz w:val="20"/>
              </w:rPr>
              <w:t>Проведен анализ материалов по файлам</w:t>
            </w:r>
            <w:r>
              <w:rPr>
                <w:sz w:val="20"/>
              </w:rPr>
              <w:t>, подготовленных в 2011 г. специалистами  для включения в « Книгу поступлений »  музейной комнаты, в соответствии с программой и разработанным Положением по фондам -168 объектов, сделано описаний на 16 страницах и подготовлены для дальнейшего оформления, в соответствии с законодательством.</w:t>
            </w:r>
          </w:p>
          <w:p w:rsidR="000F030A" w:rsidRPr="000F030A" w:rsidRDefault="000F030A">
            <w:pPr>
              <w:jc w:val="both"/>
              <w:rPr>
                <w:sz w:val="20"/>
              </w:rPr>
            </w:pPr>
            <w:r w:rsidRPr="000F030A">
              <w:rPr>
                <w:sz w:val="20"/>
              </w:rPr>
              <w:t>12.31.12г.</w:t>
            </w:r>
          </w:p>
        </w:tc>
      </w:tr>
      <w:tr w:rsidR="000F3641" w:rsidTr="00D404E0">
        <w:trPr>
          <w:trHeight w:val="34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Pr="000F030A" w:rsidRDefault="000F030A" w:rsidP="000F030A">
            <w:pPr>
              <w:jc w:val="both"/>
              <w:rPr>
                <w:sz w:val="20"/>
              </w:rPr>
            </w:pPr>
            <w:r w:rsidRPr="000F030A">
              <w:rPr>
                <w:sz w:val="20"/>
              </w:rPr>
              <w:t xml:space="preserve">Идет подготовка Положения о </w:t>
            </w:r>
            <w:r>
              <w:rPr>
                <w:sz w:val="20"/>
              </w:rPr>
              <w:t>финансировании на 2012 г</w:t>
            </w:r>
          </w:p>
          <w:p w:rsidR="000F3641" w:rsidRDefault="000F3641">
            <w:pPr>
              <w:jc w:val="center"/>
            </w:pPr>
          </w:p>
          <w:p w:rsidR="000F3641" w:rsidRDefault="000F3641">
            <w:pPr>
              <w:jc w:val="center"/>
            </w:pPr>
          </w:p>
          <w:p w:rsidR="000F3641" w:rsidRDefault="004F4B0B">
            <w:pPr>
              <w:jc w:val="center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D404E0">
        <w:trPr>
          <w:trHeight w:val="93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sz w:val="28"/>
                <w:szCs w:val="20"/>
                <w:lang w:val="ru-RU" w:eastAsia="ru-RU"/>
              </w:rPr>
            </w:pPr>
          </w:p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</w:tr>
      <w:tr w:rsidR="000F3641" w:rsidTr="00D404E0">
        <w:trPr>
          <w:trHeight w:val="80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  <w:p w:rsidR="004F4B0B" w:rsidRDefault="004F4B0B">
            <w:pPr>
              <w:jc w:val="center"/>
              <w:rPr>
                <w:sz w:val="28"/>
              </w:rPr>
            </w:pPr>
          </w:p>
          <w:p w:rsidR="004F4B0B" w:rsidRDefault="004F4B0B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  <w:p w:rsidR="00D61D7C" w:rsidRDefault="00D61D7C">
            <w:pPr>
              <w:jc w:val="both"/>
              <w:rPr>
                <w:sz w:val="28"/>
              </w:rPr>
            </w:pPr>
          </w:p>
          <w:p w:rsidR="00D61D7C" w:rsidRDefault="00D61D7C">
            <w:pPr>
              <w:jc w:val="both"/>
              <w:rPr>
                <w:sz w:val="28"/>
              </w:rPr>
            </w:pPr>
          </w:p>
        </w:tc>
      </w:tr>
      <w:tr w:rsidR="000F3641" w:rsidTr="00D404E0">
        <w:trPr>
          <w:trHeight w:val="641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sz w:val="28"/>
                <w:szCs w:val="20"/>
                <w:lang w:val="ru-RU" w:eastAsia="ru-RU"/>
              </w:rPr>
            </w:pPr>
          </w:p>
          <w:p w:rsidR="000F3641" w:rsidRPr="00FA50AB" w:rsidRDefault="004F4B0B" w:rsidP="004F4B0B">
            <w:pPr>
              <w:pStyle w:val="30"/>
              <w:rPr>
                <w:lang w:val="ru-RU" w:eastAsia="ru-RU"/>
              </w:rPr>
            </w:pPr>
            <w:r w:rsidRPr="00FA50AB">
              <w:rPr>
                <w:lang w:val="ru-RU" w:eastAsia="ru-RU"/>
              </w:rPr>
              <w:t xml:space="preserve">          </w:t>
            </w:r>
            <w:r w:rsidR="000F3641" w:rsidRPr="00FA50AB">
              <w:rPr>
                <w:lang w:val="ru-RU" w:eastAsia="ru-RU"/>
              </w:rPr>
              <w:t>6</w:t>
            </w:r>
            <w:r w:rsidRPr="00FA50AB">
              <w:rPr>
                <w:lang w:val="ru-RU" w:eastAsia="ru-RU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  <w:szCs w:val="28"/>
              </w:rPr>
            </w:pPr>
          </w:p>
          <w:p w:rsidR="004F4B0B" w:rsidRDefault="000F3641" w:rsidP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F6505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4F4B0B">
              <w:rPr>
                <w:szCs w:val="28"/>
              </w:rPr>
              <w:t>Подготовить  первую редакцию положения о Музее .</w:t>
            </w:r>
          </w:p>
          <w:p w:rsidR="004F4B0B" w:rsidRDefault="008E3A9C" w:rsidP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F6505">
              <w:rPr>
                <w:szCs w:val="28"/>
              </w:rPr>
              <w:t>Подготовить Протокол экспертной фондо-закупочной комиссии ,в которой обосновывается необходимость включения предметов в муниципальную часть Музейного каталога района Щукино г.Москвы.</w:t>
            </w:r>
          </w:p>
          <w:p w:rsidR="00AF6505" w:rsidRDefault="00AF6505" w:rsidP="004F4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-Подготовить состав экспертов подписанное заместителем по научной части (или главным хранителем ,автором экспертного заключения);</w:t>
            </w:r>
          </w:p>
          <w:p w:rsidR="000F3641" w:rsidRDefault="00AF6505" w:rsidP="00D61D7C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-подготовить проекты Актов и договоров на основании которых предметы поступили в музейную комнату( музей): Договор дарения, купли –продажи, акты приемки на постоянное хранения  и т.д.</w:t>
            </w:r>
          </w:p>
          <w:p w:rsidR="00D61D7C" w:rsidRDefault="00D61D7C" w:rsidP="00D61D7C">
            <w:pPr>
              <w:ind w:right="-108"/>
              <w:jc w:val="both"/>
              <w:rPr>
                <w:szCs w:val="28"/>
              </w:rPr>
            </w:pPr>
          </w:p>
          <w:p w:rsidR="000F3641" w:rsidRDefault="00D61D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-подготовить первые собранные  материалы о развитии района Щукино,</w:t>
            </w:r>
            <w:r w:rsidR="000F030A">
              <w:rPr>
                <w:szCs w:val="28"/>
              </w:rPr>
              <w:t xml:space="preserve"> </w:t>
            </w:r>
            <w:r>
              <w:rPr>
                <w:szCs w:val="28"/>
              </w:rPr>
              <w:t>поступившие в музейную комнату  в виде информации с размещением на изготовленных стендах</w:t>
            </w:r>
            <w:r w:rsidR="00C5037B">
              <w:rPr>
                <w:szCs w:val="28"/>
              </w:rPr>
              <w:t xml:space="preserve"> ( при их поступлении в  организацию )</w:t>
            </w:r>
            <w:r>
              <w:rPr>
                <w:szCs w:val="28"/>
              </w:rPr>
              <w:t xml:space="preserve"> в помещении Муниципального бюджетного учреждения города Москвы «Спортивно - досуговый центр «Щукинец» » по адресу Ул.Берзарина,26.</w:t>
            </w:r>
          </w:p>
          <w:p w:rsidR="00C5037B" w:rsidRDefault="00C503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-подготовить Книгу поступлении в соответствии с нормативными Актами РФ  по мере поступления информации, в том числе научной,  музейных ценностей и других поступлений в музейную комнату по фондам.</w:t>
            </w:r>
          </w:p>
          <w:p w:rsidR="000F3641" w:rsidRPr="00C5037B" w:rsidRDefault="00C5037B">
            <w:pPr>
              <w:jc w:val="both"/>
              <w:rPr>
                <w:szCs w:val="24"/>
              </w:rPr>
            </w:pPr>
            <w:r w:rsidRPr="00C5037B">
              <w:rPr>
                <w:szCs w:val="24"/>
              </w:rPr>
              <w:t>-Напра</w:t>
            </w:r>
            <w:r>
              <w:rPr>
                <w:szCs w:val="24"/>
              </w:rPr>
              <w:t>в</w:t>
            </w:r>
            <w:r w:rsidRPr="00C5037B">
              <w:rPr>
                <w:szCs w:val="24"/>
              </w:rPr>
              <w:t>ить письма в Муниципалитет Щукино с просьбой</w:t>
            </w:r>
            <w:r>
              <w:rPr>
                <w:szCs w:val="24"/>
              </w:rPr>
              <w:t xml:space="preserve"> предоставит в адрес  музейной комнаты для формирования Музейного каталога местного самоуправления района Щукино все имеющиеся видиозаписи  выступлений депутатов </w:t>
            </w:r>
            <w:r w:rsidR="00F10535">
              <w:rPr>
                <w:szCs w:val="24"/>
              </w:rPr>
              <w:t>Муниципального собрания, общественных, некоммерческих организаций района Щукино.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  <w:p w:rsidR="000F3641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01.08.12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D404E0">
        <w:trPr>
          <w:trHeight w:val="19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30.09.12</w:t>
            </w:r>
          </w:p>
          <w:p w:rsidR="00D61D7C" w:rsidRDefault="00D61D7C">
            <w:pPr>
              <w:jc w:val="center"/>
              <w:rPr>
                <w:sz w:val="28"/>
              </w:rPr>
            </w:pPr>
          </w:p>
          <w:p w:rsidR="00D61D7C" w:rsidRDefault="00D61D7C">
            <w:pPr>
              <w:jc w:val="center"/>
              <w:rPr>
                <w:sz w:val="28"/>
              </w:rPr>
            </w:pPr>
          </w:p>
          <w:p w:rsidR="00D61D7C" w:rsidRDefault="00D61D7C">
            <w:pPr>
              <w:jc w:val="center"/>
              <w:rPr>
                <w:sz w:val="28"/>
              </w:rPr>
            </w:pPr>
          </w:p>
          <w:p w:rsidR="00D61D7C" w:rsidRDefault="00D61D7C">
            <w:pPr>
              <w:jc w:val="center"/>
              <w:rPr>
                <w:sz w:val="28"/>
              </w:rPr>
            </w:pPr>
          </w:p>
          <w:p w:rsidR="00D61D7C" w:rsidRDefault="00D61D7C">
            <w:pPr>
              <w:jc w:val="center"/>
              <w:rPr>
                <w:sz w:val="28"/>
              </w:rPr>
            </w:pPr>
          </w:p>
          <w:p w:rsidR="00D61D7C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30.10.12</w:t>
            </w:r>
          </w:p>
          <w:p w:rsidR="00D61D7C" w:rsidRDefault="00D61D7C">
            <w:pPr>
              <w:jc w:val="center"/>
              <w:rPr>
                <w:sz w:val="28"/>
              </w:rPr>
            </w:pPr>
          </w:p>
          <w:p w:rsidR="00D61D7C" w:rsidRDefault="00D61D7C">
            <w:pPr>
              <w:jc w:val="center"/>
              <w:rPr>
                <w:sz w:val="28"/>
              </w:rPr>
            </w:pPr>
          </w:p>
          <w:p w:rsidR="00D61D7C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30.10.12</w:t>
            </w:r>
            <w:r w:rsidR="00C5037B">
              <w:rPr>
                <w:sz w:val="28"/>
              </w:rPr>
              <w:t>г.</w:t>
            </w: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31.12.12г.</w:t>
            </w: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</w:p>
          <w:p w:rsidR="00C5037B" w:rsidRDefault="00C50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31.12.12г.</w:t>
            </w:r>
          </w:p>
          <w:p w:rsidR="00F10535" w:rsidRDefault="00F10535">
            <w:pPr>
              <w:jc w:val="center"/>
              <w:rPr>
                <w:sz w:val="28"/>
              </w:rPr>
            </w:pPr>
          </w:p>
          <w:p w:rsidR="00F10535" w:rsidRDefault="00F10535">
            <w:pPr>
              <w:jc w:val="center"/>
              <w:rPr>
                <w:sz w:val="28"/>
              </w:rPr>
            </w:pPr>
          </w:p>
          <w:p w:rsidR="00F10535" w:rsidRDefault="00F10535">
            <w:pPr>
              <w:jc w:val="center"/>
              <w:rPr>
                <w:sz w:val="28"/>
              </w:rPr>
            </w:pPr>
          </w:p>
          <w:p w:rsidR="00F10535" w:rsidRDefault="00F10535">
            <w:pPr>
              <w:jc w:val="center"/>
              <w:rPr>
                <w:sz w:val="28"/>
              </w:rPr>
            </w:pPr>
          </w:p>
          <w:p w:rsidR="00F10535" w:rsidRPr="00F10535" w:rsidRDefault="00F10535">
            <w:pPr>
              <w:jc w:val="center"/>
              <w:rPr>
                <w:szCs w:val="24"/>
              </w:rPr>
            </w:pPr>
            <w:r w:rsidRPr="00F10535">
              <w:rPr>
                <w:szCs w:val="24"/>
              </w:rPr>
              <w:t>Направлено в июле 2012 г.</w:t>
            </w:r>
            <w:r>
              <w:rPr>
                <w:szCs w:val="24"/>
              </w:rPr>
              <w:t xml:space="preserve"> в Муниципалитет.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</w:tbl>
    <w:p w:rsidR="000F3641" w:rsidRPr="00CB5F3E" w:rsidRDefault="000F3641" w:rsidP="00CB5F3E">
      <w:pPr>
        <w:jc w:val="center"/>
        <w:outlineLvl w:val="0"/>
        <w:rPr>
          <w:sz w:val="28"/>
        </w:rPr>
      </w:pPr>
      <w:r>
        <w:br w:type="page"/>
      </w:r>
      <w:r>
        <w:lastRenderedPageBreak/>
        <w:t xml:space="preserve">                                                                                       </w:t>
      </w:r>
      <w:r w:rsidR="00CB5F3E">
        <w:t xml:space="preserve">                          </w:t>
      </w:r>
    </w:p>
    <w:tbl>
      <w:tblPr>
        <w:tblW w:w="10200" w:type="dxa"/>
        <w:tblInd w:w="-176" w:type="dxa"/>
        <w:tblLayout w:type="fixed"/>
        <w:tblLook w:val="04A0"/>
      </w:tblPr>
      <w:tblGrid>
        <w:gridCol w:w="354"/>
        <w:gridCol w:w="1913"/>
        <w:gridCol w:w="4391"/>
        <w:gridCol w:w="1842"/>
        <w:gridCol w:w="1700"/>
      </w:tblGrid>
      <w:tr w:rsidR="000F3641" w:rsidTr="006410FA">
        <w:trPr>
          <w:cantSplit/>
          <w:trHeight w:val="108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Номер</w:t>
            </w:r>
          </w:p>
          <w:p w:rsidR="000F3641" w:rsidRDefault="000F3641">
            <w:pPr>
              <w:jc w:val="center"/>
            </w:pPr>
            <w:r>
              <w:t>исходящего</w:t>
            </w:r>
          </w:p>
          <w:p w:rsidR="000F3641" w:rsidRDefault="000F3641">
            <w:pPr>
              <w:jc w:val="center"/>
              <w:rPr>
                <w:sz w:val="28"/>
              </w:rPr>
            </w:pPr>
            <w:r>
              <w:t>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3641" w:rsidRPr="00FA50AB" w:rsidRDefault="000F3641">
            <w:pPr>
              <w:pStyle w:val="1"/>
              <w:rPr>
                <w:sz w:val="28"/>
                <w:u w:val="none"/>
                <w:lang w:val="ru-RU" w:eastAsia="ru-RU"/>
              </w:rPr>
            </w:pPr>
            <w:r w:rsidRPr="00FA50AB">
              <w:rPr>
                <w:sz w:val="28"/>
                <w:u w:val="none"/>
                <w:lang w:val="ru-RU" w:eastAsia="ru-RU"/>
              </w:rPr>
              <w:t>Номер и наименование</w:t>
            </w:r>
          </w:p>
          <w:p w:rsidR="000F3641" w:rsidRDefault="000F3641">
            <w:pPr>
              <w:jc w:val="center"/>
              <w:rPr>
                <w:sz w:val="28"/>
              </w:rPr>
            </w:pPr>
            <w:r>
              <w:t>стандарта, проекта и содержание 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Срок выполнения отделы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Отметка о выполнении</w:t>
            </w:r>
          </w:p>
        </w:tc>
      </w:tr>
      <w:tr w:rsidR="000F3641" w:rsidTr="000F3641">
        <w:trPr>
          <w:cantSplit/>
          <w:trHeight w:val="682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 w:rsidP="008E3A9C">
            <w:pPr>
              <w:pStyle w:val="30"/>
              <w:rPr>
                <w:sz w:val="28"/>
                <w:lang w:val="ru-RU" w:eastAsia="ru-RU"/>
              </w:rPr>
            </w:pPr>
            <w:r w:rsidRPr="00FA50AB">
              <w:rPr>
                <w:lang w:val="ru-RU" w:eastAsia="ru-RU"/>
              </w:rPr>
              <w:t>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05" w:rsidRDefault="000F3641" w:rsidP="008E3A9C">
            <w:pPr>
              <w:jc w:val="both"/>
            </w:pPr>
            <w:r>
              <w:t xml:space="preserve"> </w:t>
            </w:r>
            <w:r w:rsidR="00AF6505">
              <w:t>Проекты:</w:t>
            </w:r>
            <w:r>
              <w:t xml:space="preserve">   </w:t>
            </w:r>
          </w:p>
          <w:p w:rsidR="006410FA" w:rsidRDefault="00AF6505" w:rsidP="008E3A9C">
            <w:pPr>
              <w:jc w:val="both"/>
            </w:pPr>
            <w:r>
              <w:t>-</w:t>
            </w:r>
            <w:r w:rsidR="008E3A9C">
              <w:t>Разработка и</w:t>
            </w:r>
            <w:r w:rsidR="006410FA">
              <w:t xml:space="preserve">  создание интерактивных костюмированных</w:t>
            </w:r>
            <w:r w:rsidR="008E3A9C">
              <w:t>,</w:t>
            </w:r>
            <w:r w:rsidR="006410FA">
              <w:t xml:space="preserve"> тематических</w:t>
            </w:r>
            <w:r w:rsidR="008E3A9C">
              <w:t xml:space="preserve"> экскурсии,</w:t>
            </w:r>
            <w:r w:rsidR="006410FA">
              <w:t xml:space="preserve"> нетрадиционных музейных программ.</w:t>
            </w:r>
          </w:p>
          <w:p w:rsidR="006410FA" w:rsidRDefault="00AF6505" w:rsidP="008E3A9C">
            <w:pPr>
              <w:jc w:val="both"/>
            </w:pPr>
            <w:r>
              <w:t>-</w:t>
            </w:r>
            <w:r w:rsidR="00CC4644">
              <w:t xml:space="preserve">Разработка программ в виде </w:t>
            </w:r>
            <w:r>
              <w:t xml:space="preserve">« </w:t>
            </w:r>
            <w:r w:rsidR="00CC4644">
              <w:t>вертуальный</w:t>
            </w:r>
            <w:r>
              <w:t>»</w:t>
            </w:r>
            <w:r w:rsidR="00CC4644">
              <w:t xml:space="preserve"> тур по музею.</w:t>
            </w:r>
          </w:p>
          <w:p w:rsidR="000F3641" w:rsidRDefault="00AF6505" w:rsidP="008E3A9C">
            <w:pPr>
              <w:jc w:val="both"/>
            </w:pPr>
            <w:r>
              <w:t>-</w:t>
            </w:r>
            <w:r w:rsidR="006410FA">
              <w:t>Проведение конкурсов</w:t>
            </w:r>
            <w:r w:rsidR="008E3A9C">
              <w:t xml:space="preserve"> детского творчества «Моя музейная страна» по темам:</w:t>
            </w:r>
          </w:p>
          <w:p w:rsidR="008E3A9C" w:rsidRDefault="006410FA" w:rsidP="008E3A9C">
            <w:pPr>
              <w:jc w:val="both"/>
            </w:pPr>
            <w:r>
              <w:t xml:space="preserve">-музей и история </w:t>
            </w:r>
            <w:r w:rsidR="008E3A9C">
              <w:t xml:space="preserve"> района;</w:t>
            </w:r>
          </w:p>
          <w:p w:rsidR="008E3A9C" w:rsidRDefault="008E3A9C" w:rsidP="008E3A9C">
            <w:pPr>
              <w:jc w:val="both"/>
            </w:pPr>
            <w:r>
              <w:t>-Музей –машина времени;</w:t>
            </w:r>
          </w:p>
          <w:p w:rsidR="008E3A9C" w:rsidRDefault="008E3A9C" w:rsidP="008E3A9C">
            <w:pPr>
              <w:jc w:val="both"/>
            </w:pPr>
            <w:r>
              <w:t>-Исто</w:t>
            </w:r>
            <w:r w:rsidR="006410FA">
              <w:t>рия и архите</w:t>
            </w:r>
            <w:r>
              <w:t>ктура музейных зданий;</w:t>
            </w:r>
          </w:p>
          <w:p w:rsidR="008E3A9C" w:rsidRDefault="008E3A9C" w:rsidP="008E3A9C">
            <w:pPr>
              <w:jc w:val="both"/>
            </w:pPr>
            <w:r>
              <w:t>-Образы представители различных музейных профессий</w:t>
            </w:r>
            <w:r w:rsidR="006410FA">
              <w:t>;</w:t>
            </w:r>
          </w:p>
          <w:p w:rsidR="006410FA" w:rsidRDefault="006410FA" w:rsidP="008E3A9C">
            <w:pPr>
              <w:jc w:val="both"/>
            </w:pPr>
            <w:r>
              <w:t>-дети в музее;</w:t>
            </w:r>
          </w:p>
          <w:p w:rsidR="006410FA" w:rsidRDefault="006410FA" w:rsidP="008E3A9C">
            <w:pPr>
              <w:jc w:val="both"/>
            </w:pPr>
            <w:r>
              <w:t>-Мой любимый музей;</w:t>
            </w:r>
          </w:p>
          <w:p w:rsidR="006410FA" w:rsidRDefault="006410FA" w:rsidP="008E3A9C">
            <w:pPr>
              <w:jc w:val="both"/>
            </w:pPr>
            <w:r>
              <w:t>-Музей источник впечатлений;</w:t>
            </w:r>
          </w:p>
          <w:p w:rsidR="006410FA" w:rsidRDefault="006410FA" w:rsidP="008E3A9C">
            <w:pPr>
              <w:jc w:val="both"/>
            </w:pPr>
            <w:r>
              <w:t>- Я занимаюсь в музее.</w:t>
            </w:r>
          </w:p>
          <w:p w:rsidR="006410FA" w:rsidRDefault="006410FA" w:rsidP="008E3A9C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D61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29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31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34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33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34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28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31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28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34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36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F3641">
        <w:trPr>
          <w:cantSplit/>
          <w:trHeight w:val="169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</w:tbl>
    <w:p w:rsidR="000F3641" w:rsidRDefault="000F3641" w:rsidP="000F3641">
      <w:pPr>
        <w:rPr>
          <w:sz w:val="28"/>
        </w:rPr>
      </w:pPr>
    </w:p>
    <w:p w:rsidR="00065F86" w:rsidRDefault="00065F86" w:rsidP="000F3641">
      <w:pPr>
        <w:rPr>
          <w:sz w:val="28"/>
        </w:rPr>
      </w:pPr>
    </w:p>
    <w:p w:rsidR="00065F86" w:rsidRDefault="00065F86" w:rsidP="000F3641">
      <w:pPr>
        <w:rPr>
          <w:sz w:val="28"/>
        </w:rPr>
      </w:pPr>
    </w:p>
    <w:p w:rsidR="00065F86" w:rsidRDefault="00065F86" w:rsidP="000F3641">
      <w:pPr>
        <w:rPr>
          <w:sz w:val="28"/>
        </w:rPr>
      </w:pPr>
    </w:p>
    <w:p w:rsidR="00065F86" w:rsidRDefault="00065F86" w:rsidP="000F3641">
      <w:pPr>
        <w:rPr>
          <w:sz w:val="28"/>
        </w:rPr>
      </w:pPr>
    </w:p>
    <w:p w:rsidR="00065F86" w:rsidRDefault="00065F86" w:rsidP="000F3641">
      <w:pPr>
        <w:rPr>
          <w:sz w:val="28"/>
        </w:rPr>
      </w:pPr>
    </w:p>
    <w:p w:rsidR="000F3641" w:rsidRDefault="000F3641" w:rsidP="000F3641"/>
    <w:p w:rsidR="000F3641" w:rsidRDefault="000F3641" w:rsidP="000F3641"/>
    <w:p w:rsidR="000F3641" w:rsidRDefault="000F3641" w:rsidP="000F3641"/>
    <w:p w:rsidR="000F3641" w:rsidRDefault="000F3641" w:rsidP="000F3641"/>
    <w:p w:rsidR="000F3641" w:rsidRDefault="000F3641" w:rsidP="000F3641"/>
    <w:p w:rsidR="008B0422" w:rsidRDefault="008B0422" w:rsidP="000F3641"/>
    <w:p w:rsidR="008B0422" w:rsidRDefault="008B0422" w:rsidP="000F3641"/>
    <w:p w:rsidR="000F3641" w:rsidRDefault="000F3641" w:rsidP="000F3641"/>
    <w:p w:rsidR="000F3641" w:rsidRDefault="000F3641" w:rsidP="000F3641"/>
    <w:tbl>
      <w:tblPr>
        <w:tblW w:w="172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3"/>
        <w:gridCol w:w="71"/>
        <w:gridCol w:w="1844"/>
        <w:gridCol w:w="4388"/>
        <w:gridCol w:w="1843"/>
        <w:gridCol w:w="1704"/>
        <w:gridCol w:w="2385"/>
        <w:gridCol w:w="1127"/>
        <w:gridCol w:w="857"/>
        <w:gridCol w:w="2700"/>
      </w:tblGrid>
      <w:tr w:rsidR="000F3641" w:rsidTr="006410FA">
        <w:trPr>
          <w:gridBefore w:val="6"/>
          <w:gridAfter w:val="1"/>
          <w:wBefore w:w="10203" w:type="dxa"/>
          <w:wAfter w:w="2700" w:type="dxa"/>
          <w:trHeight w:val="1711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641" w:rsidRDefault="000F3641">
            <w:pPr>
              <w:rPr>
                <w:sz w:val="28"/>
              </w:rPr>
            </w:pPr>
          </w:p>
        </w:tc>
      </w:tr>
      <w:tr w:rsidR="000F3641" w:rsidTr="006410FA">
        <w:trPr>
          <w:gridBefore w:val="8"/>
          <w:wBefore w:w="13715" w:type="dxa"/>
          <w:trHeight w:val="1211"/>
        </w:trPr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</w:tr>
      <w:tr w:rsidR="006410FA" w:rsidTr="0064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7069" w:type="dxa"/>
          <w:cantSplit/>
          <w:trHeight w:val="93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0FA" w:rsidRDefault="006410FA">
            <w:pPr>
              <w:jc w:val="both"/>
              <w:rPr>
                <w:sz w:val="28"/>
              </w:rPr>
            </w:pPr>
          </w:p>
          <w:p w:rsidR="006410FA" w:rsidRDefault="006410FA">
            <w:pPr>
              <w:jc w:val="both"/>
              <w:rPr>
                <w:sz w:val="28"/>
              </w:rPr>
            </w:pPr>
          </w:p>
          <w:p w:rsidR="006410FA" w:rsidRDefault="006410FA">
            <w:pPr>
              <w:jc w:val="both"/>
              <w:rPr>
                <w:sz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10FA" w:rsidRDefault="006410FA" w:rsidP="00076196">
            <w:pPr>
              <w:jc w:val="center"/>
              <w:rPr>
                <w:sz w:val="28"/>
              </w:rPr>
            </w:pPr>
            <w:r>
              <w:t>Номер</w:t>
            </w:r>
          </w:p>
          <w:p w:rsidR="006410FA" w:rsidRDefault="006410FA" w:rsidP="00076196">
            <w:pPr>
              <w:jc w:val="center"/>
            </w:pPr>
            <w:r>
              <w:t>исходящего</w:t>
            </w:r>
          </w:p>
          <w:p w:rsidR="006410FA" w:rsidRDefault="006410FA" w:rsidP="00076196">
            <w:pPr>
              <w:jc w:val="center"/>
              <w:rPr>
                <w:sz w:val="28"/>
              </w:rPr>
            </w:pPr>
            <w:r>
              <w:t>документа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FA" w:rsidRPr="00FA50AB" w:rsidRDefault="006410FA" w:rsidP="00076196">
            <w:pPr>
              <w:pStyle w:val="1"/>
              <w:rPr>
                <w:sz w:val="28"/>
                <w:u w:val="none"/>
                <w:lang w:val="ru-RU" w:eastAsia="ru-RU"/>
              </w:rPr>
            </w:pPr>
            <w:r w:rsidRPr="00FA50AB">
              <w:rPr>
                <w:sz w:val="28"/>
                <w:u w:val="none"/>
                <w:lang w:val="ru-RU" w:eastAsia="ru-RU"/>
              </w:rPr>
              <w:t>Номер и наименование</w:t>
            </w:r>
          </w:p>
          <w:p w:rsidR="006410FA" w:rsidRDefault="006410FA" w:rsidP="00076196">
            <w:pPr>
              <w:jc w:val="center"/>
              <w:rPr>
                <w:sz w:val="28"/>
              </w:rPr>
            </w:pPr>
            <w:r>
              <w:t>стандарта, проекта и содержание 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FA" w:rsidRDefault="006410FA" w:rsidP="00076196">
            <w:pPr>
              <w:jc w:val="center"/>
              <w:rPr>
                <w:sz w:val="28"/>
              </w:rPr>
            </w:pPr>
            <w:r>
              <w:t>Срок выполнения отделы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FA" w:rsidRDefault="006410FA" w:rsidP="00076196">
            <w:pPr>
              <w:jc w:val="center"/>
              <w:rPr>
                <w:sz w:val="28"/>
              </w:rPr>
            </w:pPr>
            <w:r>
              <w:t>Отметка о выполнении</w:t>
            </w:r>
          </w:p>
        </w:tc>
      </w:tr>
      <w:tr w:rsidR="000F3641" w:rsidTr="0064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7069" w:type="dxa"/>
          <w:trHeight w:val="206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Cs w:val="24"/>
              </w:rPr>
            </w:pPr>
          </w:p>
          <w:p w:rsidR="000F3641" w:rsidRDefault="000F3641">
            <w:pPr>
              <w:jc w:val="both"/>
              <w:rPr>
                <w:szCs w:val="24"/>
              </w:rPr>
            </w:pPr>
          </w:p>
          <w:p w:rsidR="000F3641" w:rsidRDefault="000F3641">
            <w:pPr>
              <w:jc w:val="both"/>
              <w:rPr>
                <w:szCs w:val="24"/>
              </w:rPr>
            </w:pPr>
          </w:p>
          <w:p w:rsidR="000F3641" w:rsidRDefault="000F3641">
            <w:pPr>
              <w:jc w:val="both"/>
              <w:rPr>
                <w:szCs w:val="24"/>
              </w:rPr>
            </w:pPr>
          </w:p>
          <w:p w:rsidR="000F3641" w:rsidRDefault="000F3641">
            <w:pPr>
              <w:jc w:val="both"/>
              <w:rPr>
                <w:sz w:val="28"/>
              </w:rPr>
            </w:pPr>
          </w:p>
          <w:p w:rsidR="000F3641" w:rsidRDefault="000F3641">
            <w:pPr>
              <w:jc w:val="both"/>
            </w:pPr>
          </w:p>
          <w:p w:rsidR="006410FA" w:rsidRDefault="006410FA">
            <w:pPr>
              <w:jc w:val="both"/>
              <w:rPr>
                <w:sz w:val="28"/>
              </w:rPr>
            </w:pP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b/>
                <w:u w:val="single"/>
              </w:rPr>
            </w:pPr>
          </w:p>
          <w:p w:rsidR="000F3641" w:rsidRDefault="000F36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2.ПРОРАБОТКА ПРОЕКТОВ И</w:t>
            </w:r>
          </w:p>
          <w:p w:rsidR="000F3641" w:rsidRDefault="000F3641">
            <w:pPr>
              <w:jc w:val="center"/>
              <w:rPr>
                <w:b/>
                <w:sz w:val="28"/>
              </w:rPr>
            </w:pPr>
            <w:r>
              <w:rPr>
                <w:b/>
                <w:u w:val="single"/>
              </w:rPr>
              <w:t>ДР. РАБОТЫ</w:t>
            </w:r>
          </w:p>
          <w:p w:rsidR="000F3641" w:rsidRDefault="000F3641">
            <w:pPr>
              <w:ind w:firstLine="317"/>
              <w:jc w:val="both"/>
              <w:rPr>
                <w:sz w:val="16"/>
                <w:szCs w:val="16"/>
              </w:rPr>
            </w:pPr>
          </w:p>
          <w:p w:rsidR="000F3641" w:rsidRDefault="000F3641">
            <w:pPr>
              <w:ind w:firstLine="317"/>
              <w:jc w:val="both"/>
              <w:rPr>
                <w:sz w:val="16"/>
                <w:szCs w:val="16"/>
              </w:rPr>
            </w:pPr>
          </w:p>
          <w:p w:rsidR="000F3641" w:rsidRDefault="000F3641">
            <w:pPr>
              <w:ind w:firstLine="317"/>
              <w:jc w:val="both"/>
              <w:rPr>
                <w:sz w:val="16"/>
                <w:szCs w:val="16"/>
              </w:rPr>
            </w:pPr>
          </w:p>
          <w:p w:rsidR="00CC4644" w:rsidRDefault="00AA21C6" w:rsidP="006410FA">
            <w:pPr>
              <w:ind w:firstLine="317"/>
              <w:jc w:val="both"/>
            </w:pPr>
            <w:r>
              <w:t>-</w:t>
            </w:r>
            <w:r w:rsidR="000F3641">
              <w:t xml:space="preserve">Проработать и согласовать </w:t>
            </w:r>
            <w:r w:rsidR="006410FA">
              <w:t>взаимодействия  с</w:t>
            </w:r>
            <w:r w:rsidR="00CC4644">
              <w:t>о</w:t>
            </w:r>
            <w:r w:rsidR="00452C06">
              <w:t xml:space="preserve"> школьными музеями, </w:t>
            </w:r>
            <w:r w:rsidR="00CC4644">
              <w:t>некоммерческими организациями и общественными организациями района занимающиеся музейной деятельностью</w:t>
            </w:r>
            <w:r>
              <w:t>.</w:t>
            </w:r>
          </w:p>
          <w:p w:rsidR="00AA21C6" w:rsidRDefault="00AA21C6" w:rsidP="006410FA">
            <w:pPr>
              <w:ind w:firstLine="317"/>
              <w:jc w:val="both"/>
            </w:pPr>
            <w:r>
              <w:t>-Подготовить Договора о взаимодействии с образовательными учреждениями района:</w:t>
            </w:r>
          </w:p>
          <w:p w:rsidR="00AA21C6" w:rsidRDefault="00AA21C6" w:rsidP="006410FA">
            <w:pPr>
              <w:ind w:firstLine="317"/>
              <w:jc w:val="both"/>
            </w:pPr>
            <w:r>
              <w:t>- ГБОУ СОШ № 1874,гбоу «Д /с общеразвивающего вида № 2177»;</w:t>
            </w:r>
          </w:p>
          <w:p w:rsidR="00AA21C6" w:rsidRDefault="00AA21C6" w:rsidP="006410FA">
            <w:pPr>
              <w:ind w:firstLine="317"/>
              <w:jc w:val="both"/>
            </w:pPr>
            <w:r>
              <w:t>-ГБОУ Д/ с 2713 «Винни-Пух»;</w:t>
            </w:r>
          </w:p>
          <w:p w:rsidR="00AA21C6" w:rsidRDefault="00AA21C6" w:rsidP="006410FA">
            <w:pPr>
              <w:ind w:firstLine="317"/>
              <w:jc w:val="both"/>
            </w:pPr>
            <w:r>
              <w:t>-</w:t>
            </w:r>
            <w:r w:rsidR="009260E8">
              <w:t xml:space="preserve">ГОУ СОШ № </w:t>
            </w:r>
            <w:r w:rsidRPr="009260E8">
              <w:t xml:space="preserve">2077 </w:t>
            </w:r>
            <w:r w:rsidR="009260E8">
              <w:t>;</w:t>
            </w:r>
          </w:p>
          <w:p w:rsidR="009260E8" w:rsidRDefault="009260E8" w:rsidP="006410FA">
            <w:pPr>
              <w:ind w:firstLine="317"/>
              <w:jc w:val="both"/>
            </w:pPr>
            <w:r>
              <w:t>-ГБОУ СОШ № 1005 «Алые Паруса»;</w:t>
            </w:r>
          </w:p>
          <w:p w:rsidR="009260E8" w:rsidRDefault="009260E8" w:rsidP="006410FA">
            <w:pPr>
              <w:ind w:firstLine="317"/>
              <w:jc w:val="both"/>
            </w:pPr>
            <w:r>
              <w:t>-ГБОУ СОШ с углублением немецкого языка « 1212.</w:t>
            </w:r>
          </w:p>
          <w:p w:rsidR="000F3641" w:rsidRPr="000F030A" w:rsidRDefault="009260E8" w:rsidP="006410FA">
            <w:pPr>
              <w:ind w:firstLine="317"/>
              <w:jc w:val="both"/>
            </w:pPr>
            <w:r>
              <w:t xml:space="preserve">-С </w:t>
            </w:r>
            <w:r w:rsidR="00C5037B">
              <w:t xml:space="preserve"> музеями и </w:t>
            </w:r>
            <w:r>
              <w:t>музе</w:t>
            </w:r>
            <w:r w:rsidR="00D61D7C">
              <w:t>й</w:t>
            </w:r>
            <w:r w:rsidR="000F030A">
              <w:t xml:space="preserve">ными комнатами </w:t>
            </w:r>
            <w:r>
              <w:t xml:space="preserve"> района</w:t>
            </w:r>
            <w:r w:rsidR="00D61D7C">
              <w:t xml:space="preserve"> ,находящимися в </w:t>
            </w:r>
            <w:r w:rsidR="000F030A">
              <w:t xml:space="preserve"> различных </w:t>
            </w:r>
            <w:r w:rsidR="00D61D7C">
              <w:t>организациях района.</w:t>
            </w:r>
            <w:r w:rsidR="006410FA"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641" w:rsidRDefault="000F3641">
            <w:pPr>
              <w:jc w:val="center"/>
              <w:rPr>
                <w:sz w:val="16"/>
                <w:szCs w:val="16"/>
              </w:rPr>
            </w:pPr>
          </w:p>
          <w:p w:rsidR="000F3641" w:rsidRDefault="000F3641">
            <w:pPr>
              <w:jc w:val="center"/>
              <w:rPr>
                <w:szCs w:val="24"/>
              </w:rPr>
            </w:pPr>
          </w:p>
          <w:p w:rsidR="000F3641" w:rsidRDefault="000F3641">
            <w:pPr>
              <w:jc w:val="center"/>
              <w:rPr>
                <w:szCs w:val="24"/>
              </w:rPr>
            </w:pPr>
          </w:p>
          <w:p w:rsidR="000F3641" w:rsidRDefault="000F3641">
            <w:pPr>
              <w:jc w:val="center"/>
              <w:rPr>
                <w:sz w:val="28"/>
              </w:rPr>
            </w:pPr>
          </w:p>
          <w:p w:rsidR="000F3641" w:rsidRDefault="000F3641">
            <w:pPr>
              <w:jc w:val="center"/>
            </w:pPr>
          </w:p>
          <w:p w:rsidR="000F3641" w:rsidRDefault="00D61D7C" w:rsidP="00D61D7C">
            <w:pPr>
              <w:jc w:val="center"/>
            </w:pPr>
            <w:r>
              <w:t>31.08.12-31.12.2012г.</w:t>
            </w:r>
          </w:p>
          <w:p w:rsidR="000F3641" w:rsidRDefault="000F3641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Default="000F030A">
            <w:pPr>
              <w:jc w:val="center"/>
              <w:rPr>
                <w:sz w:val="28"/>
              </w:rPr>
            </w:pPr>
          </w:p>
          <w:p w:rsidR="000F030A" w:rsidRPr="000F030A" w:rsidRDefault="000F030A">
            <w:pPr>
              <w:jc w:val="center"/>
              <w:rPr>
                <w:sz w:val="20"/>
              </w:rPr>
            </w:pPr>
            <w:r w:rsidRPr="000F030A">
              <w:rPr>
                <w:sz w:val="20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64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7069" w:type="dxa"/>
          <w:trHeight w:val="1625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641" w:rsidRPr="000F030A" w:rsidRDefault="000F3641">
            <w:pPr>
              <w:jc w:val="both"/>
              <w:rPr>
                <w:sz w:val="20"/>
              </w:rPr>
            </w:pPr>
          </w:p>
        </w:tc>
      </w:tr>
      <w:tr w:rsidR="000F3641" w:rsidTr="0064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7069" w:type="dxa"/>
          <w:trHeight w:val="159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  <w:p w:rsidR="000F3641" w:rsidRDefault="000F3641">
            <w:pPr>
              <w:jc w:val="both"/>
              <w:rPr>
                <w:sz w:val="28"/>
              </w:rPr>
            </w:pPr>
            <w: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CC4644" w:rsidRDefault="00CC46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  <w:p w:rsidR="000F3641" w:rsidRDefault="000F3641">
            <w:pPr>
              <w:jc w:val="both"/>
            </w:pPr>
          </w:p>
          <w:p w:rsidR="000F3641" w:rsidRDefault="000F3641">
            <w:pPr>
              <w:jc w:val="both"/>
            </w:pPr>
          </w:p>
          <w:p w:rsidR="000F3641" w:rsidRDefault="000F3641">
            <w:pPr>
              <w:jc w:val="both"/>
            </w:pPr>
          </w:p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64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7069" w:type="dxa"/>
          <w:trHeight w:val="374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64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7069" w:type="dxa"/>
          <w:trHeight w:val="1363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  <w:p w:rsidR="000F3641" w:rsidRPr="000F030A" w:rsidRDefault="000F3641">
            <w:pPr>
              <w:jc w:val="both"/>
            </w:pPr>
            <w: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44" w:rsidRDefault="00CC46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0F030A" w:rsidRDefault="000F030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0F030A" w:rsidRDefault="000F030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64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7069" w:type="dxa"/>
          <w:trHeight w:val="56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64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7069" w:type="dxa"/>
          <w:trHeight w:val="127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641" w:rsidRPr="00FA50AB" w:rsidRDefault="000F3641">
            <w:pPr>
              <w:pStyle w:val="30"/>
              <w:rPr>
                <w:lang w:val="ru-RU" w:eastAsia="ru-RU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</w:tr>
    </w:tbl>
    <w:p w:rsidR="00065F86" w:rsidRDefault="00065F86" w:rsidP="000F3641">
      <w:pPr>
        <w:outlineLvl w:val="0"/>
      </w:pPr>
    </w:p>
    <w:p w:rsidR="000F3641" w:rsidRDefault="000F3641" w:rsidP="000F3641">
      <w:pPr>
        <w:outlineLvl w:val="0"/>
      </w:pPr>
    </w:p>
    <w:p w:rsidR="000F3641" w:rsidRDefault="000F3641" w:rsidP="000F3641">
      <w:pPr>
        <w:outlineLvl w:val="0"/>
      </w:pPr>
    </w:p>
    <w:tbl>
      <w:tblPr>
        <w:tblW w:w="10200" w:type="dxa"/>
        <w:tblInd w:w="-176" w:type="dxa"/>
        <w:tblLayout w:type="fixed"/>
        <w:tblLook w:val="04A0"/>
      </w:tblPr>
      <w:tblGrid>
        <w:gridCol w:w="425"/>
        <w:gridCol w:w="1983"/>
        <w:gridCol w:w="4248"/>
        <w:gridCol w:w="1844"/>
        <w:gridCol w:w="1700"/>
      </w:tblGrid>
      <w:tr w:rsidR="000F3641" w:rsidTr="00065F86">
        <w:trPr>
          <w:trHeight w:val="1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center"/>
              <w:rPr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Номер</w:t>
            </w:r>
          </w:p>
          <w:p w:rsidR="000F3641" w:rsidRDefault="000F3641">
            <w:pPr>
              <w:jc w:val="center"/>
            </w:pPr>
            <w:r>
              <w:t>исходящего</w:t>
            </w:r>
          </w:p>
          <w:p w:rsidR="000F3641" w:rsidRDefault="000F3641">
            <w:pPr>
              <w:jc w:val="center"/>
              <w:rPr>
                <w:sz w:val="28"/>
              </w:rPr>
            </w:pPr>
            <w:r>
              <w:t>документа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Pr="00FA50AB" w:rsidRDefault="000F3641">
            <w:pPr>
              <w:pStyle w:val="1"/>
              <w:rPr>
                <w:sz w:val="28"/>
                <w:u w:val="none"/>
                <w:lang w:val="ru-RU" w:eastAsia="ru-RU"/>
              </w:rPr>
            </w:pPr>
            <w:r w:rsidRPr="00FA50AB">
              <w:rPr>
                <w:sz w:val="28"/>
                <w:u w:val="none"/>
                <w:lang w:val="ru-RU" w:eastAsia="ru-RU"/>
              </w:rPr>
              <w:t>Номер и наименование</w:t>
            </w:r>
          </w:p>
          <w:p w:rsidR="000F3641" w:rsidRDefault="000F3641">
            <w:pPr>
              <w:jc w:val="center"/>
              <w:rPr>
                <w:sz w:val="28"/>
              </w:rPr>
            </w:pPr>
            <w:r>
              <w:t>стандарта, проекта и содержание  работ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Срок выполнения отделы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jc w:val="center"/>
              <w:rPr>
                <w:sz w:val="28"/>
              </w:rPr>
            </w:pPr>
            <w:r>
              <w:t>Отметка о выполнении</w:t>
            </w:r>
          </w:p>
        </w:tc>
      </w:tr>
      <w:tr w:rsidR="000F3641" w:rsidTr="00065F86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Pr="001124BB" w:rsidRDefault="000F3641">
            <w:pPr>
              <w:jc w:val="both"/>
              <w:rPr>
                <w:szCs w:val="24"/>
              </w:rPr>
            </w:pPr>
          </w:p>
        </w:tc>
        <w:tc>
          <w:tcPr>
            <w:tcW w:w="42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23" w:rsidRPr="001124BB" w:rsidRDefault="00CB7A83">
            <w:pPr>
              <w:jc w:val="both"/>
              <w:rPr>
                <w:szCs w:val="24"/>
              </w:rPr>
            </w:pPr>
            <w:r w:rsidRPr="001124BB">
              <w:rPr>
                <w:szCs w:val="24"/>
              </w:rPr>
              <w:t>Разработка программ просветительского (исторические,</w:t>
            </w:r>
            <w:r w:rsidR="0057229E" w:rsidRPr="001124BB">
              <w:rPr>
                <w:szCs w:val="24"/>
              </w:rPr>
              <w:t xml:space="preserve"> </w:t>
            </w:r>
            <w:r w:rsidRPr="001124BB">
              <w:rPr>
                <w:szCs w:val="24"/>
              </w:rPr>
              <w:t>юридического направления, экологического, эстетического  и патриотического характера)</w:t>
            </w:r>
            <w:r w:rsidR="0057229E" w:rsidRPr="001124BB">
              <w:rPr>
                <w:szCs w:val="24"/>
              </w:rPr>
              <w:t xml:space="preserve"> для семь</w:t>
            </w:r>
            <w:r w:rsidR="00452C06" w:rsidRPr="001124BB">
              <w:rPr>
                <w:szCs w:val="24"/>
              </w:rPr>
              <w:t xml:space="preserve">и </w:t>
            </w:r>
            <w:r w:rsidR="0057229E" w:rsidRPr="001124BB">
              <w:rPr>
                <w:szCs w:val="24"/>
              </w:rPr>
              <w:t xml:space="preserve"> района Щукино.</w:t>
            </w:r>
          </w:p>
          <w:p w:rsidR="000F3641" w:rsidRPr="001124BB" w:rsidRDefault="00083B23">
            <w:pPr>
              <w:jc w:val="both"/>
              <w:rPr>
                <w:szCs w:val="24"/>
              </w:rPr>
            </w:pPr>
            <w:r w:rsidRPr="001124BB">
              <w:rPr>
                <w:szCs w:val="24"/>
              </w:rPr>
              <w:t>Организация  православного  цикла лекций.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641" w:rsidRDefault="000F3641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  <w:tr w:rsidR="000F3641" w:rsidTr="00065F86">
        <w:trPr>
          <w:trHeight w:val="28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42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41" w:rsidRDefault="000F3641">
            <w:pPr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41" w:rsidRDefault="000F3641">
            <w:pPr>
              <w:jc w:val="both"/>
              <w:rPr>
                <w:sz w:val="28"/>
              </w:rPr>
            </w:pPr>
          </w:p>
        </w:tc>
      </w:tr>
    </w:tbl>
    <w:p w:rsidR="000F3641" w:rsidRDefault="000F3641" w:rsidP="000F3641">
      <w:pPr>
        <w:outlineLvl w:val="0"/>
        <w:rPr>
          <w:sz w:val="28"/>
        </w:rPr>
      </w:pPr>
    </w:p>
    <w:p w:rsidR="000F3641" w:rsidRDefault="000F3641" w:rsidP="000F3641">
      <w:pPr>
        <w:outlineLvl w:val="0"/>
      </w:pPr>
    </w:p>
    <w:p w:rsidR="00D142FA" w:rsidRDefault="00D142FA" w:rsidP="001B7144">
      <w:pPr>
        <w:jc w:val="both"/>
        <w:rPr>
          <w:rFonts w:ascii="Arial" w:hAnsi="Arial"/>
          <w:szCs w:val="24"/>
        </w:rPr>
      </w:pPr>
    </w:p>
    <w:p w:rsidR="00D142FA" w:rsidRDefault="00D142FA" w:rsidP="00D142FA">
      <w:pPr>
        <w:jc w:val="both"/>
        <w:rPr>
          <w:rFonts w:ascii="Arial" w:hAnsi="Arial"/>
          <w:szCs w:val="24"/>
        </w:rPr>
      </w:pPr>
    </w:p>
    <w:p w:rsidR="00D142FA" w:rsidRDefault="00D142FA" w:rsidP="00D142FA">
      <w:pPr>
        <w:jc w:val="both"/>
        <w:rPr>
          <w:rFonts w:ascii="Arial" w:hAnsi="Arial"/>
          <w:szCs w:val="24"/>
        </w:rPr>
      </w:pPr>
    </w:p>
    <w:sectPr w:rsidR="00D142FA">
      <w:footerReference w:type="default" r:id="rId7"/>
      <w:pgSz w:w="11901" w:h="16834"/>
      <w:pgMar w:top="397" w:right="561" w:bottom="397" w:left="737" w:header="1077" w:footer="107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AB" w:rsidRDefault="00FA50AB" w:rsidP="00A641A7">
      <w:r>
        <w:separator/>
      </w:r>
    </w:p>
  </w:endnote>
  <w:endnote w:type="continuationSeparator" w:id="1">
    <w:p w:rsidR="00FA50AB" w:rsidRDefault="00FA50AB" w:rsidP="00A6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6" w:rsidRDefault="00065F86">
    <w:pPr>
      <w:pStyle w:val="a9"/>
      <w:jc w:val="right"/>
    </w:pPr>
    <w:fldSimple w:instr=" PAGE   \* MERGEFORMAT ">
      <w:r w:rsidR="00B45F95">
        <w:rPr>
          <w:noProof/>
        </w:rPr>
        <w:t>1</w:t>
      </w:r>
    </w:fldSimple>
  </w:p>
  <w:p w:rsidR="00A641A7" w:rsidRDefault="00A641A7" w:rsidP="008B042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AB" w:rsidRDefault="00FA50AB" w:rsidP="00A641A7">
      <w:r>
        <w:separator/>
      </w:r>
    </w:p>
  </w:footnote>
  <w:footnote w:type="continuationSeparator" w:id="1">
    <w:p w:rsidR="00FA50AB" w:rsidRDefault="00FA50AB" w:rsidP="00A64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69"/>
    <w:multiLevelType w:val="singleLevel"/>
    <w:tmpl w:val="A3F0A8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CE0E3C"/>
    <w:multiLevelType w:val="singleLevel"/>
    <w:tmpl w:val="9CDE8FD2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B3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B1785A"/>
    <w:multiLevelType w:val="singleLevel"/>
    <w:tmpl w:val="B9D0DB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18247A"/>
    <w:multiLevelType w:val="singleLevel"/>
    <w:tmpl w:val="3DC62F7C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AD7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A00D64"/>
    <w:multiLevelType w:val="singleLevel"/>
    <w:tmpl w:val="E8DC07A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6EE05163"/>
    <w:multiLevelType w:val="singleLevel"/>
    <w:tmpl w:val="12349EDA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82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864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B58"/>
    <w:rsid w:val="00065F86"/>
    <w:rsid w:val="00076196"/>
    <w:rsid w:val="00083B23"/>
    <w:rsid w:val="000861A2"/>
    <w:rsid w:val="000B5054"/>
    <w:rsid w:val="000B6FC8"/>
    <w:rsid w:val="000D6FF3"/>
    <w:rsid w:val="000E0EE2"/>
    <w:rsid w:val="000F030A"/>
    <w:rsid w:val="000F3641"/>
    <w:rsid w:val="000F6AFB"/>
    <w:rsid w:val="0010195D"/>
    <w:rsid w:val="001124BB"/>
    <w:rsid w:val="00116607"/>
    <w:rsid w:val="00122D99"/>
    <w:rsid w:val="001A0529"/>
    <w:rsid w:val="001B7144"/>
    <w:rsid w:val="001C6CBF"/>
    <w:rsid w:val="00231EAA"/>
    <w:rsid w:val="00234380"/>
    <w:rsid w:val="0025283D"/>
    <w:rsid w:val="002F7F7E"/>
    <w:rsid w:val="003432A2"/>
    <w:rsid w:val="00353DA2"/>
    <w:rsid w:val="003A5387"/>
    <w:rsid w:val="003A5644"/>
    <w:rsid w:val="004168E3"/>
    <w:rsid w:val="00452C06"/>
    <w:rsid w:val="004F4B0B"/>
    <w:rsid w:val="00525A58"/>
    <w:rsid w:val="00564E4B"/>
    <w:rsid w:val="0057229E"/>
    <w:rsid w:val="006410FA"/>
    <w:rsid w:val="00644017"/>
    <w:rsid w:val="00780E54"/>
    <w:rsid w:val="007D1434"/>
    <w:rsid w:val="008B0422"/>
    <w:rsid w:val="008E36E1"/>
    <w:rsid w:val="008E3A9C"/>
    <w:rsid w:val="009202EA"/>
    <w:rsid w:val="009260E8"/>
    <w:rsid w:val="00963110"/>
    <w:rsid w:val="00972B40"/>
    <w:rsid w:val="00975DE5"/>
    <w:rsid w:val="009960A0"/>
    <w:rsid w:val="00A11FF7"/>
    <w:rsid w:val="00A42F90"/>
    <w:rsid w:val="00A641A7"/>
    <w:rsid w:val="00A87060"/>
    <w:rsid w:val="00AA21C6"/>
    <w:rsid w:val="00AF6505"/>
    <w:rsid w:val="00B301C8"/>
    <w:rsid w:val="00B45F95"/>
    <w:rsid w:val="00B8770D"/>
    <w:rsid w:val="00BA1691"/>
    <w:rsid w:val="00C045B1"/>
    <w:rsid w:val="00C30F22"/>
    <w:rsid w:val="00C5037B"/>
    <w:rsid w:val="00C81F75"/>
    <w:rsid w:val="00CB5F3E"/>
    <w:rsid w:val="00CB7A83"/>
    <w:rsid w:val="00CC4644"/>
    <w:rsid w:val="00CE5C6F"/>
    <w:rsid w:val="00D142FA"/>
    <w:rsid w:val="00D404E0"/>
    <w:rsid w:val="00D61238"/>
    <w:rsid w:val="00D61D7C"/>
    <w:rsid w:val="00DF3386"/>
    <w:rsid w:val="00E31B58"/>
    <w:rsid w:val="00EA4D2B"/>
    <w:rsid w:val="00ED0F98"/>
    <w:rsid w:val="00F10535"/>
    <w:rsid w:val="00F252F8"/>
    <w:rsid w:val="00FA50AB"/>
    <w:rsid w:val="00FB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0F3641"/>
    <w:pPr>
      <w:keepNext/>
      <w:jc w:val="center"/>
      <w:outlineLvl w:val="0"/>
    </w:pPr>
    <w:rPr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2">
    <w:name w:val="Body Text 2"/>
    <w:basedOn w:val="a"/>
    <w:pPr>
      <w:jc w:val="both"/>
    </w:pPr>
    <w:rPr>
      <w:color w:val="000080"/>
    </w:rPr>
  </w:style>
  <w:style w:type="paragraph" w:styleId="3">
    <w:name w:val="Body Text 3"/>
    <w:basedOn w:val="a"/>
    <w:pPr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color w:val="000080"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0F3641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0F3641"/>
    <w:rPr>
      <w:sz w:val="24"/>
    </w:rPr>
  </w:style>
  <w:style w:type="paragraph" w:styleId="20">
    <w:name w:val="Body Text Indent 2"/>
    <w:basedOn w:val="a"/>
    <w:link w:val="21"/>
    <w:uiPriority w:val="99"/>
    <w:semiHidden/>
    <w:unhideWhenUsed/>
    <w:rsid w:val="000F3641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0F3641"/>
    <w:rPr>
      <w:sz w:val="24"/>
    </w:rPr>
  </w:style>
  <w:style w:type="paragraph" w:styleId="30">
    <w:name w:val="Body Text Indent 3"/>
    <w:basedOn w:val="a"/>
    <w:link w:val="31"/>
    <w:uiPriority w:val="99"/>
    <w:unhideWhenUsed/>
    <w:rsid w:val="000F3641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rsid w:val="000F3641"/>
    <w:rPr>
      <w:sz w:val="16"/>
      <w:szCs w:val="16"/>
    </w:rPr>
  </w:style>
  <w:style w:type="character" w:customStyle="1" w:styleId="10">
    <w:name w:val="Заголовок 1 Знак"/>
    <w:link w:val="1"/>
    <w:rsid w:val="000F3641"/>
    <w:rPr>
      <w:sz w:val="24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641A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A641A7"/>
    <w:rPr>
      <w:sz w:val="24"/>
    </w:rPr>
  </w:style>
  <w:style w:type="paragraph" w:styleId="a9">
    <w:name w:val="footer"/>
    <w:basedOn w:val="a"/>
    <w:link w:val="aa"/>
    <w:uiPriority w:val="99"/>
    <w:unhideWhenUsed/>
    <w:rsid w:val="00A641A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641A7"/>
    <w:rPr>
      <w:sz w:val="24"/>
    </w:rPr>
  </w:style>
  <w:style w:type="paragraph" w:styleId="ab">
    <w:name w:val="No Spacing"/>
    <w:uiPriority w:val="1"/>
    <w:qFormat/>
    <w:rsid w:val="00083B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разработки программы сбора материалов.dotx</Template>
  <TotalTime>0</TotalTime>
  <Pages>6</Pages>
  <Words>649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</vt:lpstr>
    </vt:vector>
  </TitlesOfParts>
  <Company>"Чернобыль-Щукино"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</dc:title>
  <dc:subject/>
  <dc:creator>Маркелова В.Ф.</dc:creator>
  <cp:keywords/>
  <cp:lastModifiedBy>Admin</cp:lastModifiedBy>
  <cp:revision>2</cp:revision>
  <cp:lastPrinted>2002-01-07T08:25:00Z</cp:lastPrinted>
  <dcterms:created xsi:type="dcterms:W3CDTF">2002-01-01T01:06:00Z</dcterms:created>
  <dcterms:modified xsi:type="dcterms:W3CDTF">2002-01-01T01:06:00Z</dcterms:modified>
</cp:coreProperties>
</file>