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79" w:rsidRDefault="006E6F79" w:rsidP="002B7142">
      <w:pPr>
        <w:pStyle w:val="a"/>
        <w:tabs>
          <w:tab w:val="left" w:pos="0"/>
        </w:tabs>
        <w:spacing w:line="276" w:lineRule="auto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</w:p>
    <w:p w:rsidR="006E6F79" w:rsidRPr="00585212" w:rsidRDefault="006E6F79" w:rsidP="00585212">
      <w:pPr>
        <w:pStyle w:val="a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 w:rsidRPr="00585212"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 xml:space="preserve">ПРОЕКТ </w:t>
      </w:r>
    </w:p>
    <w:p w:rsidR="006E6F79" w:rsidRDefault="006E6F79" w:rsidP="00585212">
      <w:pPr>
        <w:pStyle w:val="a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 w:rsidRPr="00585212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Внесен комиссией по градостроительству</w:t>
      </w:r>
    </w:p>
    <w:p w:rsidR="006E6F79" w:rsidRPr="00585212" w:rsidRDefault="006E6F79" w:rsidP="00585212">
      <w:pPr>
        <w:pStyle w:val="a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</w:p>
    <w:p w:rsidR="006E6F79" w:rsidRDefault="006E6F79" w:rsidP="002B7142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6E6F79" w:rsidRDefault="006E6F79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6E6F79" w:rsidRDefault="006E6F79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6E6F79" w:rsidRPr="00B81237" w:rsidRDefault="006E6F79" w:rsidP="00B81237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B81237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6E6F79" w:rsidRDefault="006E6F79" w:rsidP="002B7142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6E6F79" w:rsidRPr="006B62ED" w:rsidRDefault="006E6F79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8"/>
          <w:szCs w:val="28"/>
          <w:lang w:eastAsia="ar-SA"/>
        </w:rPr>
      </w:pPr>
    </w:p>
    <w:p w:rsidR="006E6F79" w:rsidRPr="00AB43B3" w:rsidRDefault="006E6F79" w:rsidP="006766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 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 № ___</w:t>
      </w:r>
    </w:p>
    <w:p w:rsidR="006E6F79" w:rsidRPr="00B81237" w:rsidRDefault="006E6F79" w:rsidP="000B2231">
      <w:pPr>
        <w:pStyle w:val="a"/>
        <w:ind w:right="42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37">
        <w:rPr>
          <w:rFonts w:ascii="Times New Roman" w:hAnsi="Times New Roman" w:cs="Times New Roman"/>
          <w:b/>
          <w:sz w:val="24"/>
          <w:szCs w:val="24"/>
        </w:rPr>
        <w:t>Об отмене решения муниципального Собрания внутригородского муниципального образования Щукино в городе Москве  от 31.03.2016 г. № 05/06 «</w:t>
      </w:r>
      <w:r w:rsidRPr="00B81237">
        <w:rPr>
          <w:rFonts w:ascii="Times New Roman" w:hAnsi="Times New Roman" w:cs="Times New Roman"/>
          <w:b/>
          <w:w w:val="105"/>
          <w:sz w:val="24"/>
          <w:szCs w:val="24"/>
        </w:rPr>
        <w:t xml:space="preserve">О </w:t>
      </w:r>
      <w:r w:rsidRPr="00B81237">
        <w:rPr>
          <w:rFonts w:ascii="Times New Roman" w:hAnsi="Times New Roman" w:cs="Times New Roman"/>
          <w:b/>
          <w:sz w:val="24"/>
          <w:szCs w:val="24"/>
        </w:rPr>
        <w:t>согласовании установки ограждающих устройств на придомовой территории многоквартирного жилого дома расположенного в муниципальном округе Щукино по адресу: ул. Маршала Мерецкова, д. 5»</w:t>
      </w:r>
    </w:p>
    <w:p w:rsidR="006E6F79" w:rsidRPr="00531067" w:rsidRDefault="006E6F79" w:rsidP="00585212">
      <w:pPr>
        <w:jc w:val="both"/>
        <w:rPr>
          <w:color w:val="000000"/>
          <w:sz w:val="28"/>
          <w:szCs w:val="28"/>
        </w:rPr>
      </w:pPr>
    </w:p>
    <w:p w:rsidR="006E6F79" w:rsidRPr="00B81237" w:rsidRDefault="006E6F79" w:rsidP="00531067">
      <w:pPr>
        <w:pStyle w:val="a"/>
        <w:ind w:right="2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1237">
        <w:rPr>
          <w:rFonts w:ascii="Times New Roman" w:hAnsi="Times New Roman" w:cs="Times New Roman"/>
          <w:sz w:val="27"/>
          <w:szCs w:val="27"/>
        </w:rPr>
        <w:t xml:space="preserve">В соответствии с пунктом 9.2 Постановления Правительства Москвы от 02.07.2013 г. N 428-ПП "О порядке установки ограждений на придомовых территориях в городе Москве", а также, </w:t>
      </w:r>
      <w:r w:rsidRPr="00B812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связи с невыполнением условий согласования установки ограждающих устройств в части установки кнопки свободного доступа на ограждаемую территорию, на которую у инициаторов установки ограждающих устройств не оформлены земельно-правовые отношения., в соответствии с данными Публичной кадастровой карты, дворовая территория дома по адресу: ул. Маршала Мерецкова, д.5 является землёй общего пользования. Под кнопкой свободного доступа, понимается кнопка, расположенная на ограждающем  устройстве и непосредственно и беспрепятственно открывающая его при нажатии. Имеется письменное согласие заявителя с этим условием. В связи с вышеизложенным,  </w:t>
      </w:r>
      <w:r w:rsidRPr="00B8123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муниципальное Собрание решило: </w:t>
      </w:r>
    </w:p>
    <w:p w:rsidR="006E6F79" w:rsidRPr="00B81237" w:rsidRDefault="006E6F79" w:rsidP="006766B3">
      <w:pPr>
        <w:pStyle w:val="a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1237">
        <w:rPr>
          <w:rFonts w:ascii="Times New Roman" w:hAnsi="Times New Roman" w:cs="Times New Roman"/>
          <w:sz w:val="27"/>
          <w:szCs w:val="27"/>
        </w:rPr>
        <w:t>1. Отменить решение муниципального Собрания внутригородского муниципального образования Щукино в городе Москве от 31.03.2016 г. № 05/06 «</w:t>
      </w:r>
      <w:r w:rsidRPr="00B81237">
        <w:rPr>
          <w:rFonts w:ascii="Times New Roman" w:hAnsi="Times New Roman" w:cs="Times New Roman"/>
          <w:w w:val="105"/>
          <w:sz w:val="27"/>
          <w:szCs w:val="27"/>
        </w:rPr>
        <w:t xml:space="preserve">О </w:t>
      </w:r>
      <w:r w:rsidRPr="00B81237">
        <w:rPr>
          <w:rFonts w:ascii="Times New Roman" w:hAnsi="Times New Roman" w:cs="Times New Roman"/>
          <w:sz w:val="27"/>
          <w:szCs w:val="27"/>
        </w:rPr>
        <w:t xml:space="preserve">согласовании установки ограждающих устройств на придомовой территории многоквартирного жилого дома расположенного в муниципальном округе Щукино по адресу: ул. Мерецкова, д. 5», </w:t>
      </w:r>
    </w:p>
    <w:p w:rsidR="006E6F79" w:rsidRPr="00B81237" w:rsidRDefault="006E6F79" w:rsidP="006766B3">
      <w:pPr>
        <w:pStyle w:val="a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1237">
        <w:rPr>
          <w:rFonts w:ascii="Times New Roman" w:hAnsi="Times New Roman" w:cs="Times New Roman"/>
          <w:sz w:val="27"/>
          <w:szCs w:val="27"/>
        </w:rPr>
        <w:t>2. Обратиться в Хорошевскую межрайонную прокуратуру города Москвы и префектуру Северно-Западного административного округа города Москвы для применения соответствующих мер реагирования.</w:t>
      </w:r>
    </w:p>
    <w:p w:rsidR="006E6F79" w:rsidRPr="00B81237" w:rsidRDefault="006E6F79" w:rsidP="006766B3">
      <w:pPr>
        <w:ind w:firstLine="567"/>
        <w:jc w:val="both"/>
        <w:outlineLvl w:val="1"/>
        <w:rPr>
          <w:sz w:val="27"/>
          <w:szCs w:val="27"/>
        </w:rPr>
      </w:pPr>
      <w:r w:rsidRPr="00B81237">
        <w:rPr>
          <w:sz w:val="27"/>
          <w:szCs w:val="27"/>
        </w:rPr>
        <w:t>3. Направить настоящее решение в Департамент территориальных органов исполнительной власти города Москвы, уполномоченному собственниками лицу.</w:t>
      </w:r>
    </w:p>
    <w:p w:rsidR="006E6F79" w:rsidRPr="00B81237" w:rsidRDefault="006E6F79" w:rsidP="006766B3">
      <w:pPr>
        <w:ind w:firstLine="567"/>
        <w:jc w:val="both"/>
        <w:outlineLvl w:val="1"/>
        <w:rPr>
          <w:sz w:val="27"/>
          <w:szCs w:val="27"/>
        </w:rPr>
      </w:pPr>
      <w:r w:rsidRPr="00B81237">
        <w:rPr>
          <w:color w:val="000000"/>
          <w:sz w:val="27"/>
          <w:szCs w:val="27"/>
        </w:rPr>
        <w:t xml:space="preserve">4. </w:t>
      </w:r>
      <w:r w:rsidRPr="00B81237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B81237">
        <w:rPr>
          <w:sz w:val="27"/>
          <w:szCs w:val="27"/>
          <w:lang w:val="en-US"/>
        </w:rPr>
        <w:t>shukino</w:t>
      </w:r>
      <w:r w:rsidRPr="00B81237">
        <w:rPr>
          <w:sz w:val="27"/>
          <w:szCs w:val="27"/>
        </w:rPr>
        <w:t>.</w:t>
      </w:r>
      <w:r w:rsidRPr="00B81237">
        <w:rPr>
          <w:sz w:val="27"/>
          <w:szCs w:val="27"/>
          <w:lang w:val="en-US"/>
        </w:rPr>
        <w:t>ru</w:t>
      </w:r>
      <w:r w:rsidRPr="00B81237">
        <w:rPr>
          <w:sz w:val="27"/>
          <w:szCs w:val="27"/>
        </w:rPr>
        <w:t>.</w:t>
      </w:r>
    </w:p>
    <w:p w:rsidR="006E6F79" w:rsidRPr="00B81237" w:rsidRDefault="006E6F79" w:rsidP="00B81237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81237">
        <w:rPr>
          <w:color w:val="000000"/>
          <w:sz w:val="27"/>
          <w:szCs w:val="27"/>
        </w:rPr>
        <w:t>5. Контроль за выполнением настоящего решения возложить на                    Руководителя внутригородского муниципального образования Щукино в городе Москве Князеву Т.А.</w:t>
      </w:r>
    </w:p>
    <w:p w:rsidR="006E6F79" w:rsidRPr="00CB46F1" w:rsidRDefault="006E6F79" w:rsidP="006766B3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6E6F79" w:rsidRPr="00CB46F1" w:rsidRDefault="006E6F79" w:rsidP="006766B3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6E6F79" w:rsidRPr="00B81237" w:rsidRDefault="006E6F79" w:rsidP="00B81237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sectPr w:rsidR="006E6F79" w:rsidRPr="00B81237" w:rsidSect="000B2231">
      <w:pgSz w:w="11909" w:h="16834"/>
      <w:pgMar w:top="180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313AF"/>
    <w:rsid w:val="000649A6"/>
    <w:rsid w:val="00080477"/>
    <w:rsid w:val="000863FD"/>
    <w:rsid w:val="000B2231"/>
    <w:rsid w:val="000C6653"/>
    <w:rsid w:val="000D6DB6"/>
    <w:rsid w:val="00100A95"/>
    <w:rsid w:val="00107B11"/>
    <w:rsid w:val="00155CC6"/>
    <w:rsid w:val="001714B7"/>
    <w:rsid w:val="00177643"/>
    <w:rsid w:val="00180FD0"/>
    <w:rsid w:val="001A2FAC"/>
    <w:rsid w:val="001B24B6"/>
    <w:rsid w:val="001B65AF"/>
    <w:rsid w:val="001E3B7F"/>
    <w:rsid w:val="001F5E1C"/>
    <w:rsid w:val="002050D6"/>
    <w:rsid w:val="00207D46"/>
    <w:rsid w:val="00222F11"/>
    <w:rsid w:val="00227275"/>
    <w:rsid w:val="00254A31"/>
    <w:rsid w:val="00257CDD"/>
    <w:rsid w:val="00263ED1"/>
    <w:rsid w:val="0027059E"/>
    <w:rsid w:val="0027189D"/>
    <w:rsid w:val="002A2F36"/>
    <w:rsid w:val="002B7142"/>
    <w:rsid w:val="002F1EED"/>
    <w:rsid w:val="002F225B"/>
    <w:rsid w:val="003001A9"/>
    <w:rsid w:val="003238CF"/>
    <w:rsid w:val="003454C6"/>
    <w:rsid w:val="003477B4"/>
    <w:rsid w:val="0035415A"/>
    <w:rsid w:val="003B7030"/>
    <w:rsid w:val="0040671F"/>
    <w:rsid w:val="00463461"/>
    <w:rsid w:val="00480E9D"/>
    <w:rsid w:val="004B3196"/>
    <w:rsid w:val="004B4E22"/>
    <w:rsid w:val="004C4A6C"/>
    <w:rsid w:val="004F1F0B"/>
    <w:rsid w:val="004F58DF"/>
    <w:rsid w:val="00510008"/>
    <w:rsid w:val="00531067"/>
    <w:rsid w:val="005328FD"/>
    <w:rsid w:val="005557A4"/>
    <w:rsid w:val="0058400F"/>
    <w:rsid w:val="00585212"/>
    <w:rsid w:val="005B4FBB"/>
    <w:rsid w:val="005C2952"/>
    <w:rsid w:val="005D6B39"/>
    <w:rsid w:val="005F125C"/>
    <w:rsid w:val="005F2964"/>
    <w:rsid w:val="005F32F1"/>
    <w:rsid w:val="005F4435"/>
    <w:rsid w:val="006010F7"/>
    <w:rsid w:val="00617547"/>
    <w:rsid w:val="006375A9"/>
    <w:rsid w:val="00666CDE"/>
    <w:rsid w:val="00671F2E"/>
    <w:rsid w:val="006738EE"/>
    <w:rsid w:val="006766B3"/>
    <w:rsid w:val="00677D5F"/>
    <w:rsid w:val="00687359"/>
    <w:rsid w:val="006A7E2E"/>
    <w:rsid w:val="006B2649"/>
    <w:rsid w:val="006B3357"/>
    <w:rsid w:val="006B62ED"/>
    <w:rsid w:val="006B6D29"/>
    <w:rsid w:val="006C3C7C"/>
    <w:rsid w:val="006D25FB"/>
    <w:rsid w:val="006E6F79"/>
    <w:rsid w:val="00701575"/>
    <w:rsid w:val="00710EF6"/>
    <w:rsid w:val="00715E83"/>
    <w:rsid w:val="00723217"/>
    <w:rsid w:val="00733DF4"/>
    <w:rsid w:val="0076711A"/>
    <w:rsid w:val="00770E23"/>
    <w:rsid w:val="00773D35"/>
    <w:rsid w:val="007754B6"/>
    <w:rsid w:val="0078069C"/>
    <w:rsid w:val="0078568B"/>
    <w:rsid w:val="00796F3E"/>
    <w:rsid w:val="007A31ED"/>
    <w:rsid w:val="007B58F7"/>
    <w:rsid w:val="007B6A95"/>
    <w:rsid w:val="007D05D5"/>
    <w:rsid w:val="007E39C0"/>
    <w:rsid w:val="00812E3C"/>
    <w:rsid w:val="00813C90"/>
    <w:rsid w:val="00817FED"/>
    <w:rsid w:val="00840BD0"/>
    <w:rsid w:val="0086071F"/>
    <w:rsid w:val="00863DE9"/>
    <w:rsid w:val="008645A5"/>
    <w:rsid w:val="00885301"/>
    <w:rsid w:val="008B63E1"/>
    <w:rsid w:val="008E2940"/>
    <w:rsid w:val="008E584E"/>
    <w:rsid w:val="008F7D19"/>
    <w:rsid w:val="0090585B"/>
    <w:rsid w:val="00914294"/>
    <w:rsid w:val="00923B59"/>
    <w:rsid w:val="009253AB"/>
    <w:rsid w:val="00925B31"/>
    <w:rsid w:val="00930B49"/>
    <w:rsid w:val="00931100"/>
    <w:rsid w:val="00941CF8"/>
    <w:rsid w:val="00942B6B"/>
    <w:rsid w:val="00956801"/>
    <w:rsid w:val="00961B01"/>
    <w:rsid w:val="0096561B"/>
    <w:rsid w:val="00975583"/>
    <w:rsid w:val="00983C60"/>
    <w:rsid w:val="009A0180"/>
    <w:rsid w:val="009B089D"/>
    <w:rsid w:val="009D679C"/>
    <w:rsid w:val="009E0743"/>
    <w:rsid w:val="009F586E"/>
    <w:rsid w:val="009F7CED"/>
    <w:rsid w:val="00A0162D"/>
    <w:rsid w:val="00A042BE"/>
    <w:rsid w:val="00A10942"/>
    <w:rsid w:val="00A24AA8"/>
    <w:rsid w:val="00A303C9"/>
    <w:rsid w:val="00A50C41"/>
    <w:rsid w:val="00A90553"/>
    <w:rsid w:val="00A93BC6"/>
    <w:rsid w:val="00AB43B3"/>
    <w:rsid w:val="00AB64A4"/>
    <w:rsid w:val="00AC38FA"/>
    <w:rsid w:val="00B1141C"/>
    <w:rsid w:val="00B16E67"/>
    <w:rsid w:val="00B27627"/>
    <w:rsid w:val="00B31420"/>
    <w:rsid w:val="00B402CA"/>
    <w:rsid w:val="00B40653"/>
    <w:rsid w:val="00B517A7"/>
    <w:rsid w:val="00B62978"/>
    <w:rsid w:val="00B81237"/>
    <w:rsid w:val="00B92AE9"/>
    <w:rsid w:val="00B92CA5"/>
    <w:rsid w:val="00BB2370"/>
    <w:rsid w:val="00BC3C88"/>
    <w:rsid w:val="00BD07E8"/>
    <w:rsid w:val="00BD274A"/>
    <w:rsid w:val="00BF7B20"/>
    <w:rsid w:val="00C018A2"/>
    <w:rsid w:val="00C10D71"/>
    <w:rsid w:val="00C52FE5"/>
    <w:rsid w:val="00C77547"/>
    <w:rsid w:val="00C81DEF"/>
    <w:rsid w:val="00C82A22"/>
    <w:rsid w:val="00C84E32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802C8"/>
    <w:rsid w:val="00D82BF0"/>
    <w:rsid w:val="00D84D39"/>
    <w:rsid w:val="00D920AD"/>
    <w:rsid w:val="00D94224"/>
    <w:rsid w:val="00DA1DD1"/>
    <w:rsid w:val="00DA4FE9"/>
    <w:rsid w:val="00DC06F4"/>
    <w:rsid w:val="00DD6AA5"/>
    <w:rsid w:val="00DD7754"/>
    <w:rsid w:val="00DE5F98"/>
    <w:rsid w:val="00E015C3"/>
    <w:rsid w:val="00E03821"/>
    <w:rsid w:val="00E0483C"/>
    <w:rsid w:val="00E11EE2"/>
    <w:rsid w:val="00E273D3"/>
    <w:rsid w:val="00E43438"/>
    <w:rsid w:val="00E5397D"/>
    <w:rsid w:val="00E856DE"/>
    <w:rsid w:val="00E905C2"/>
    <w:rsid w:val="00E96C47"/>
    <w:rsid w:val="00EB1594"/>
    <w:rsid w:val="00EB1C7E"/>
    <w:rsid w:val="00EC3403"/>
    <w:rsid w:val="00EC5793"/>
    <w:rsid w:val="00ED60B4"/>
    <w:rsid w:val="00F05719"/>
    <w:rsid w:val="00F07BDC"/>
    <w:rsid w:val="00F32F86"/>
    <w:rsid w:val="00F4485D"/>
    <w:rsid w:val="00F46B8E"/>
    <w:rsid w:val="00F778C7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a">
    <w:name w:val="Без интервала"/>
    <w:uiPriority w:val="99"/>
    <w:rsid w:val="006766B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376</Words>
  <Characters>2144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16</cp:revision>
  <cp:lastPrinted>2016-05-17T12:29:00Z</cp:lastPrinted>
  <dcterms:created xsi:type="dcterms:W3CDTF">2015-11-19T12:07:00Z</dcterms:created>
  <dcterms:modified xsi:type="dcterms:W3CDTF">2016-05-17T12:29:00Z</dcterms:modified>
</cp:coreProperties>
</file>